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2D4BC2" w14:textId="77777777" w:rsidR="00926D88" w:rsidRDefault="00926D88" w:rsidP="00926D88">
      <w:pPr>
        <w:spacing w:after="0"/>
        <w:jc w:val="center"/>
        <w:rPr>
          <w:rFonts w:ascii="Times New Roman" w:hAnsi="Times New Roman" w:cs="Times New Roman"/>
          <w:b/>
          <w:bCs/>
          <w:sz w:val="32"/>
          <w:szCs w:val="32"/>
        </w:rPr>
      </w:pPr>
    </w:p>
    <w:p w14:paraId="4EC04983" w14:textId="77777777" w:rsidR="00926D88" w:rsidRDefault="00926D88" w:rsidP="00926D88">
      <w:pPr>
        <w:spacing w:after="0"/>
        <w:jc w:val="center"/>
        <w:rPr>
          <w:rFonts w:ascii="Times New Roman" w:hAnsi="Times New Roman" w:cs="Times New Roman"/>
          <w:b/>
          <w:bCs/>
          <w:sz w:val="32"/>
          <w:szCs w:val="32"/>
        </w:rPr>
      </w:pPr>
    </w:p>
    <w:p w14:paraId="41D10021" w14:textId="77777777" w:rsidR="00926D88" w:rsidRDefault="00926D88" w:rsidP="00926D88">
      <w:pPr>
        <w:spacing w:after="0"/>
        <w:jc w:val="center"/>
        <w:rPr>
          <w:rFonts w:ascii="Times New Roman" w:hAnsi="Times New Roman" w:cs="Times New Roman"/>
          <w:b/>
          <w:bCs/>
          <w:sz w:val="32"/>
          <w:szCs w:val="32"/>
        </w:rPr>
      </w:pPr>
    </w:p>
    <w:p w14:paraId="09FECE27" w14:textId="77777777" w:rsidR="00926D88" w:rsidRDefault="00926D88" w:rsidP="00926D88">
      <w:pPr>
        <w:spacing w:after="0"/>
        <w:jc w:val="center"/>
        <w:rPr>
          <w:rFonts w:ascii="Times New Roman" w:hAnsi="Times New Roman" w:cs="Times New Roman"/>
          <w:b/>
          <w:bCs/>
          <w:sz w:val="32"/>
          <w:szCs w:val="32"/>
        </w:rPr>
      </w:pPr>
    </w:p>
    <w:p w14:paraId="0F3771AF" w14:textId="77777777" w:rsidR="00926D88" w:rsidRDefault="00926D88" w:rsidP="00926D88">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5D10ECF0" w14:textId="77777777" w:rsidR="00926D88" w:rsidRDefault="00926D88" w:rsidP="00926D88">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6D5E8D06" w14:textId="77777777" w:rsidR="00926D88" w:rsidRDefault="00926D88" w:rsidP="00926D88">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5F551737" w14:textId="77777777" w:rsidR="00926D88" w:rsidRDefault="00926D88" w:rsidP="00926D88">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5E687285" w14:textId="77777777" w:rsidR="00926D88" w:rsidRDefault="00926D88" w:rsidP="00926D88">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67FE347A" w14:textId="77777777" w:rsidR="00926D88" w:rsidRDefault="00926D88" w:rsidP="00926D88">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1E301632" w14:textId="77777777" w:rsidR="00926D88" w:rsidRDefault="00926D88" w:rsidP="00926D88">
      <w:pPr>
        <w:widowControl w:val="0"/>
        <w:spacing w:after="0" w:line="240" w:lineRule="auto"/>
        <w:jc w:val="center"/>
        <w:rPr>
          <w:rFonts w:ascii="Times New Roman" w:eastAsia="Arial Unicode MS" w:hAnsi="Times New Roman" w:cs="Times New Roman"/>
          <w:color w:val="000000"/>
          <w:sz w:val="44"/>
          <w:szCs w:val="28"/>
          <w:lang w:eastAsia="ru-RU" w:bidi="ru-RU"/>
        </w:rPr>
      </w:pPr>
    </w:p>
    <w:p w14:paraId="1B7B33F1" w14:textId="77777777" w:rsidR="00926D88" w:rsidRPr="00926D88" w:rsidRDefault="00926D88" w:rsidP="00926D88">
      <w:pPr>
        <w:widowControl w:val="0"/>
        <w:spacing w:after="0" w:line="240" w:lineRule="auto"/>
        <w:jc w:val="center"/>
        <w:rPr>
          <w:rFonts w:ascii="Times New Roman" w:eastAsia="Arial Unicode MS" w:hAnsi="Times New Roman" w:cs="Times New Roman"/>
          <w:color w:val="000000"/>
          <w:sz w:val="44"/>
          <w:szCs w:val="28"/>
          <w:lang w:eastAsia="ru-RU" w:bidi="ru-RU"/>
        </w:rPr>
      </w:pPr>
      <w:r w:rsidRPr="00926D88">
        <w:rPr>
          <w:rFonts w:ascii="Times New Roman" w:eastAsia="Arial Unicode MS" w:hAnsi="Times New Roman" w:cs="Times New Roman"/>
          <w:color w:val="000000"/>
          <w:sz w:val="44"/>
          <w:szCs w:val="28"/>
          <w:lang w:eastAsia="ru-RU" w:bidi="ru-RU"/>
        </w:rPr>
        <w:t>Рабочая программа воспитателя</w:t>
      </w:r>
    </w:p>
    <w:p w14:paraId="12892CAC" w14:textId="60847386"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r w:rsidRPr="00926D88">
        <w:rPr>
          <w:rFonts w:ascii="Times New Roman" w:eastAsia="Arial Unicode MS" w:hAnsi="Times New Roman" w:cs="Times New Roman"/>
          <w:color w:val="000000"/>
          <w:sz w:val="44"/>
          <w:szCs w:val="28"/>
          <w:lang w:eastAsia="ru-RU" w:bidi="ru-RU"/>
        </w:rPr>
        <w:t>подготовительной к школе группы (6-7 лет)</w:t>
      </w:r>
    </w:p>
    <w:p w14:paraId="33836DCB"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5417DE22"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32B1B2F1"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662A934D"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0A61E351"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685A54F1"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6C799C6E"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107323F8"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2C37AC40"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6ED7CDD7" w14:textId="77777777" w:rsidR="00926D88"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6800B2F4"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7DDE3299"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5048105E"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77A8B87E"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1EBAAB84"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7A52B699"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52340F01"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32308A48" w14:textId="77777777" w:rsidR="00926D88" w:rsidRDefault="00926D88" w:rsidP="00926D88">
      <w:pPr>
        <w:spacing w:before="100" w:beforeAutospacing="1" w:after="100" w:afterAutospacing="1" w:line="240" w:lineRule="auto"/>
        <w:rPr>
          <w:rFonts w:ascii="Times New Roman" w:eastAsia="Times New Roman" w:hAnsi="Times New Roman" w:cs="Times New Roman"/>
          <w:b/>
          <w:bCs/>
          <w:sz w:val="28"/>
          <w:szCs w:val="24"/>
          <w:lang w:eastAsia="ru-RU"/>
        </w:rPr>
      </w:pPr>
    </w:p>
    <w:p w14:paraId="0B35BBBC" w14:textId="77777777" w:rsidR="00926D88" w:rsidRDefault="00926D88" w:rsidP="00926D88">
      <w:pPr>
        <w:spacing w:before="100" w:beforeAutospacing="1" w:after="100" w:afterAutospacing="1" w:line="240" w:lineRule="auto"/>
        <w:rPr>
          <w:rFonts w:ascii="Times New Roman" w:eastAsia="Times New Roman" w:hAnsi="Times New Roman" w:cs="Times New Roman"/>
          <w:b/>
          <w:bCs/>
          <w:sz w:val="28"/>
          <w:szCs w:val="24"/>
          <w:lang w:eastAsia="ru-RU"/>
        </w:rPr>
      </w:pPr>
    </w:p>
    <w:p w14:paraId="276FCB07" w14:textId="77777777" w:rsidR="00926D88" w:rsidRDefault="00926D88" w:rsidP="00926D88">
      <w:pPr>
        <w:spacing w:before="100" w:beforeAutospacing="1" w:after="100" w:afterAutospacing="1" w:line="240" w:lineRule="auto"/>
        <w:rPr>
          <w:rFonts w:ascii="Times New Roman" w:eastAsia="Times New Roman" w:hAnsi="Times New Roman" w:cs="Times New Roman"/>
          <w:b/>
          <w:bCs/>
          <w:sz w:val="28"/>
          <w:szCs w:val="24"/>
          <w:lang w:eastAsia="ru-RU"/>
        </w:rPr>
      </w:pPr>
    </w:p>
    <w:p w14:paraId="06CC9A12" w14:textId="77777777" w:rsidR="00926D88" w:rsidRDefault="00926D88" w:rsidP="00926D88">
      <w:pPr>
        <w:spacing w:before="100" w:beforeAutospacing="1" w:after="100" w:afterAutospacing="1" w:line="240" w:lineRule="auto"/>
        <w:rPr>
          <w:rFonts w:ascii="Times New Roman" w:eastAsia="Times New Roman" w:hAnsi="Times New Roman" w:cs="Times New Roman"/>
          <w:b/>
          <w:bCs/>
          <w:sz w:val="28"/>
          <w:szCs w:val="24"/>
          <w:lang w:eastAsia="ru-RU"/>
        </w:rPr>
      </w:pPr>
    </w:p>
    <w:p w14:paraId="723F65CD" w14:textId="77777777" w:rsidR="00926D88" w:rsidRDefault="00926D88" w:rsidP="00926D88">
      <w:pPr>
        <w:spacing w:before="100" w:beforeAutospacing="1" w:after="100" w:afterAutospacing="1" w:line="240" w:lineRule="auto"/>
        <w:rPr>
          <w:rFonts w:ascii="Times New Roman" w:eastAsia="Times New Roman" w:hAnsi="Times New Roman" w:cs="Times New Roman"/>
          <w:b/>
          <w:bCs/>
          <w:sz w:val="28"/>
          <w:szCs w:val="24"/>
          <w:lang w:eastAsia="ru-RU"/>
        </w:rPr>
      </w:pPr>
    </w:p>
    <w:p w14:paraId="05314B55" w14:textId="77777777" w:rsidR="00926D88" w:rsidRDefault="00926D88" w:rsidP="00926D88">
      <w:pPr>
        <w:spacing w:before="100" w:beforeAutospacing="1" w:after="100" w:afterAutospacing="1" w:line="240" w:lineRule="auto"/>
        <w:rPr>
          <w:rFonts w:ascii="Times New Roman" w:eastAsia="Times New Roman" w:hAnsi="Times New Roman" w:cs="Times New Roman"/>
          <w:b/>
          <w:bCs/>
          <w:sz w:val="28"/>
          <w:szCs w:val="24"/>
          <w:lang w:eastAsia="ru-RU"/>
        </w:rPr>
      </w:pPr>
    </w:p>
    <w:p w14:paraId="4F23B80C" w14:textId="77777777" w:rsidR="00926D88" w:rsidRDefault="00926D88" w:rsidP="00926D88">
      <w:pPr>
        <w:spacing w:before="100" w:beforeAutospacing="1" w:after="100" w:afterAutospacing="1" w:line="240" w:lineRule="auto"/>
        <w:rPr>
          <w:rFonts w:ascii="Times New Roman" w:eastAsia="Times New Roman" w:hAnsi="Times New Roman" w:cs="Times New Roman"/>
          <w:b/>
          <w:bCs/>
          <w:sz w:val="28"/>
          <w:szCs w:val="24"/>
          <w:lang w:eastAsia="ru-RU"/>
        </w:rPr>
      </w:pPr>
    </w:p>
    <w:p w14:paraId="285878BB" w14:textId="77777777" w:rsidR="00926D88" w:rsidRDefault="00926D88" w:rsidP="00926D88">
      <w:pPr>
        <w:spacing w:before="100" w:beforeAutospacing="1" w:after="100" w:afterAutospacing="1" w:line="240" w:lineRule="auto"/>
        <w:rPr>
          <w:rFonts w:ascii="Times New Roman" w:eastAsia="Times New Roman" w:hAnsi="Times New Roman" w:cs="Times New Roman"/>
          <w:b/>
          <w:bCs/>
          <w:sz w:val="28"/>
          <w:szCs w:val="24"/>
          <w:lang w:eastAsia="ru-RU"/>
        </w:rPr>
      </w:pPr>
    </w:p>
    <w:p w14:paraId="651C65A3" w14:textId="77777777" w:rsidR="00926D88" w:rsidRDefault="00926D88" w:rsidP="00926D88">
      <w:pPr>
        <w:spacing w:before="100" w:beforeAutospacing="1" w:after="100" w:afterAutospacing="1" w:line="240" w:lineRule="auto"/>
        <w:rPr>
          <w:rFonts w:ascii="Times New Roman" w:eastAsia="Times New Roman" w:hAnsi="Times New Roman" w:cs="Times New Roman"/>
          <w:b/>
          <w:bCs/>
          <w:sz w:val="28"/>
          <w:szCs w:val="24"/>
          <w:lang w:eastAsia="ru-RU"/>
        </w:rPr>
      </w:pPr>
    </w:p>
    <w:p w14:paraId="0D7417E7" w14:textId="77777777" w:rsidR="00926D88" w:rsidRPr="001C5969" w:rsidRDefault="00926D88" w:rsidP="00926D88">
      <w:pPr>
        <w:spacing w:before="100" w:beforeAutospacing="1" w:after="100" w:afterAutospacing="1" w:line="240" w:lineRule="auto"/>
        <w:rPr>
          <w:rFonts w:ascii="Times New Roman" w:eastAsia="Times New Roman" w:hAnsi="Times New Roman" w:cs="Times New Roman"/>
          <w:sz w:val="28"/>
          <w:szCs w:val="24"/>
          <w:lang w:eastAsia="ru-RU"/>
        </w:rPr>
      </w:pPr>
      <w:r w:rsidRPr="001C5969">
        <w:rPr>
          <w:rFonts w:ascii="Times New Roman" w:eastAsia="Times New Roman" w:hAnsi="Times New Roman" w:cs="Times New Roman"/>
          <w:b/>
          <w:bCs/>
          <w:sz w:val="28"/>
          <w:szCs w:val="24"/>
          <w:lang w:eastAsia="ru-RU"/>
        </w:rPr>
        <w:t>Содержание</w:t>
      </w:r>
    </w:p>
    <w:p w14:paraId="39C5ABCC" w14:textId="77777777"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 xml:space="preserve">I. </w:t>
      </w:r>
      <w:r>
        <w:rPr>
          <w:rFonts w:ascii="Times New Roman" w:eastAsia="Times New Roman" w:hAnsi="Times New Roman" w:cs="Times New Roman"/>
          <w:b/>
          <w:bCs/>
          <w:sz w:val="24"/>
          <w:szCs w:val="28"/>
          <w:lang w:eastAsia="ru-RU"/>
        </w:rPr>
        <w:t>Базовая часть</w:t>
      </w:r>
    </w:p>
    <w:p w14:paraId="6F5C7165" w14:textId="77777777"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Планируемые результаты освоения </w:t>
      </w:r>
      <w:r>
        <w:rPr>
          <w:rFonts w:ascii="Times New Roman" w:eastAsia="Times New Roman" w:hAnsi="Times New Roman" w:cs="Times New Roman"/>
          <w:sz w:val="24"/>
          <w:szCs w:val="28"/>
          <w:lang w:eastAsia="ru-RU"/>
        </w:rPr>
        <w:t>П</w:t>
      </w:r>
      <w:r w:rsidRPr="001C5969">
        <w:rPr>
          <w:rFonts w:ascii="Times New Roman" w:eastAsia="Times New Roman" w:hAnsi="Times New Roman" w:cs="Times New Roman"/>
          <w:sz w:val="24"/>
          <w:szCs w:val="28"/>
          <w:lang w:eastAsia="ru-RU"/>
        </w:rPr>
        <w:t>рограммы</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3</w:t>
      </w:r>
    </w:p>
    <w:p w14:paraId="48772A0D" w14:textId="77777777" w:rsidR="00926D88" w:rsidRPr="00D272A5" w:rsidRDefault="00926D88" w:rsidP="00926D88">
      <w:pPr>
        <w:spacing w:after="0" w:line="360" w:lineRule="auto"/>
        <w:rPr>
          <w:rFonts w:ascii="Times New Roman" w:eastAsia="Times New Roman" w:hAnsi="Times New Roman" w:cs="Times New Roman"/>
          <w:b/>
          <w:bCs/>
          <w:sz w:val="24"/>
          <w:szCs w:val="28"/>
          <w:lang w:eastAsia="ru-RU"/>
        </w:rPr>
      </w:pPr>
      <w:r w:rsidRPr="00315838">
        <w:rPr>
          <w:rFonts w:ascii="Times New Roman" w:eastAsia="Times New Roman" w:hAnsi="Times New Roman" w:cs="Times New Roman"/>
          <w:b/>
          <w:bCs/>
          <w:sz w:val="24"/>
          <w:szCs w:val="28"/>
          <w:lang w:eastAsia="ru-RU"/>
        </w:rPr>
        <w:t>Содержание работы по образовательным областям</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p>
    <w:p w14:paraId="1E950007" w14:textId="77777777"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Социально-коммуникативное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5</w:t>
      </w:r>
    </w:p>
    <w:p w14:paraId="552ED513" w14:textId="2F277E67"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Познавательное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w:t>
      </w:r>
      <w:r>
        <w:rPr>
          <w:rFonts w:ascii="Times New Roman" w:eastAsia="Times New Roman" w:hAnsi="Times New Roman" w:cs="Times New Roman"/>
          <w:sz w:val="24"/>
          <w:szCs w:val="28"/>
          <w:lang w:eastAsia="ru-RU"/>
        </w:rPr>
        <w:t>1</w:t>
      </w:r>
    </w:p>
    <w:p w14:paraId="00B10D27" w14:textId="5574FD15"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Речевое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w:t>
      </w:r>
      <w:r>
        <w:rPr>
          <w:rFonts w:ascii="Times New Roman" w:eastAsia="Times New Roman" w:hAnsi="Times New Roman" w:cs="Times New Roman"/>
          <w:sz w:val="24"/>
          <w:szCs w:val="28"/>
          <w:lang w:eastAsia="ru-RU"/>
        </w:rPr>
        <w:t>4</w:t>
      </w:r>
    </w:p>
    <w:p w14:paraId="23523D14" w14:textId="77777777"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Художественно-эстетическое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19</w:t>
      </w:r>
    </w:p>
    <w:p w14:paraId="24FDECAE" w14:textId="0A3297DB"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Физическое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3</w:t>
      </w:r>
      <w:r>
        <w:rPr>
          <w:rFonts w:ascii="Times New Roman" w:eastAsia="Times New Roman" w:hAnsi="Times New Roman" w:cs="Times New Roman"/>
          <w:sz w:val="24"/>
          <w:szCs w:val="28"/>
          <w:lang w:eastAsia="ru-RU"/>
        </w:rPr>
        <w:t>4</w:t>
      </w:r>
    </w:p>
    <w:p w14:paraId="3C6D87F8" w14:textId="77777777" w:rsidR="00926D88" w:rsidRDefault="00926D88" w:rsidP="00926D88">
      <w:pPr>
        <w:spacing w:after="0" w:line="36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II</w:t>
      </w:r>
      <w:r w:rsidRPr="001C5969">
        <w:rPr>
          <w:rFonts w:ascii="Times New Roman" w:eastAsia="Times New Roman" w:hAnsi="Times New Roman" w:cs="Times New Roman"/>
          <w:b/>
          <w:bCs/>
          <w:sz w:val="24"/>
          <w:szCs w:val="28"/>
          <w:lang w:eastAsia="ru-RU"/>
        </w:rPr>
        <w:t xml:space="preserve">. </w:t>
      </w:r>
      <w:r w:rsidRPr="00315838">
        <w:rPr>
          <w:rFonts w:ascii="Times New Roman" w:eastAsia="Times New Roman" w:hAnsi="Times New Roman" w:cs="Times New Roman"/>
          <w:b/>
          <w:bCs/>
          <w:sz w:val="24"/>
          <w:szCs w:val="28"/>
          <w:lang w:eastAsia="ru-RU"/>
        </w:rPr>
        <w:t>Часть, формируемая участниками ОО</w:t>
      </w:r>
      <w:r>
        <w:rPr>
          <w:rFonts w:ascii="Times New Roman" w:eastAsia="Times New Roman" w:hAnsi="Times New Roman" w:cs="Times New Roman"/>
          <w:b/>
          <w:bCs/>
          <w:sz w:val="24"/>
          <w:szCs w:val="28"/>
          <w:lang w:eastAsia="ru-RU"/>
        </w:rPr>
        <w:tab/>
      </w:r>
    </w:p>
    <w:p w14:paraId="5106127E" w14:textId="415241E4"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5C428B">
        <w:rPr>
          <w:rFonts w:ascii="Times New Roman" w:eastAsia="Times New Roman" w:hAnsi="Times New Roman" w:cs="Times New Roman"/>
          <w:bCs/>
          <w:sz w:val="24"/>
          <w:szCs w:val="28"/>
          <w:lang w:eastAsia="ru-RU"/>
        </w:rPr>
        <w:t>Парциальная программа «Юный эколог», С. Н. Николаева</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Cs/>
          <w:sz w:val="24"/>
          <w:szCs w:val="28"/>
          <w:lang w:eastAsia="ru-RU"/>
        </w:rPr>
        <w:t>42</w:t>
      </w:r>
    </w:p>
    <w:p w14:paraId="71004263" w14:textId="755711F7" w:rsidR="00926D88" w:rsidRDefault="00926D88" w:rsidP="00926D88">
      <w:pPr>
        <w:spacing w:after="0" w:line="240" w:lineRule="auto"/>
        <w:jc w:val="both"/>
        <w:rPr>
          <w:rFonts w:ascii="Times New Roman" w:eastAsia="Times New Roman" w:hAnsi="Times New Roman" w:cs="Times New Roman"/>
          <w:bCs/>
          <w:sz w:val="24"/>
          <w:szCs w:val="28"/>
          <w:lang w:eastAsia="ru-RU"/>
        </w:rPr>
      </w:pPr>
      <w:r w:rsidRPr="00E45D66">
        <w:rPr>
          <w:rFonts w:ascii="Times New Roman" w:eastAsia="Times New Roman" w:hAnsi="Times New Roman" w:cs="Times New Roman"/>
          <w:b/>
          <w:bCs/>
          <w:sz w:val="24"/>
          <w:szCs w:val="28"/>
          <w:lang w:eastAsia="ru-RU"/>
        </w:rPr>
        <w:t>Список методической литературы</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Cs/>
          <w:sz w:val="24"/>
          <w:szCs w:val="28"/>
          <w:lang w:eastAsia="ru-RU"/>
        </w:rPr>
        <w:t>4</w:t>
      </w:r>
      <w:r>
        <w:rPr>
          <w:rFonts w:ascii="Times New Roman" w:eastAsia="Times New Roman" w:hAnsi="Times New Roman" w:cs="Times New Roman"/>
          <w:bCs/>
          <w:sz w:val="24"/>
          <w:szCs w:val="28"/>
          <w:lang w:eastAsia="ru-RU"/>
        </w:rPr>
        <w:t>4</w:t>
      </w:r>
    </w:p>
    <w:p w14:paraId="31FFCF45" w14:textId="01E7C4DE" w:rsidR="00926D88" w:rsidRPr="007169BC" w:rsidRDefault="00926D88" w:rsidP="00926D88">
      <w:pPr>
        <w:spacing w:after="0" w:line="240" w:lineRule="auto"/>
        <w:jc w:val="both"/>
        <w:rPr>
          <w:rFonts w:ascii="Times New Roman" w:eastAsia="Times New Roman" w:hAnsi="Times New Roman" w:cs="Times New Roman"/>
          <w:b/>
          <w:sz w:val="24"/>
          <w:szCs w:val="28"/>
          <w:lang w:eastAsia="ru-RU"/>
        </w:rPr>
      </w:pPr>
      <w:r w:rsidRPr="007169BC">
        <w:rPr>
          <w:rFonts w:ascii="Times New Roman" w:eastAsia="Times New Roman" w:hAnsi="Times New Roman" w:cs="Times New Roman"/>
          <w:b/>
          <w:bCs/>
          <w:sz w:val="24"/>
          <w:szCs w:val="28"/>
          <w:lang w:eastAsia="ru-RU"/>
        </w:rPr>
        <w:t>Нормативное сопровождение</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Cs/>
          <w:sz w:val="24"/>
          <w:szCs w:val="28"/>
          <w:lang w:eastAsia="ru-RU"/>
        </w:rPr>
        <w:t>4</w:t>
      </w:r>
      <w:r>
        <w:rPr>
          <w:rFonts w:ascii="Times New Roman" w:eastAsia="Times New Roman" w:hAnsi="Times New Roman" w:cs="Times New Roman"/>
          <w:bCs/>
          <w:sz w:val="24"/>
          <w:szCs w:val="28"/>
          <w:lang w:eastAsia="ru-RU"/>
        </w:rPr>
        <w:t>5</w:t>
      </w:r>
    </w:p>
    <w:p w14:paraId="3DBF54EC" w14:textId="77777777" w:rsidR="00926D88" w:rsidRPr="001C5969" w:rsidRDefault="00926D88" w:rsidP="00926D88">
      <w:pPr>
        <w:spacing w:after="0" w:line="240" w:lineRule="auto"/>
        <w:jc w:val="both"/>
        <w:rPr>
          <w:rFonts w:ascii="Times New Roman" w:eastAsia="Times New Roman" w:hAnsi="Times New Roman" w:cs="Times New Roman"/>
          <w:sz w:val="24"/>
          <w:szCs w:val="28"/>
          <w:lang w:eastAsia="ru-RU"/>
        </w:rPr>
      </w:pPr>
    </w:p>
    <w:p w14:paraId="7029A6D1" w14:textId="77777777"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14:paraId="08F18BE7" w14:textId="77777777" w:rsidR="00926D88"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sectPr w:rsidR="00926D88" w:rsidSect="00315838">
          <w:footerReference w:type="default" r:id="rId8"/>
          <w:pgSz w:w="11906" w:h="16838"/>
          <w:pgMar w:top="720" w:right="720" w:bottom="720" w:left="720" w:header="709" w:footer="709" w:gutter="0"/>
          <w:cols w:space="708"/>
          <w:titlePg/>
          <w:docGrid w:linePitch="360"/>
        </w:sectPr>
      </w:pPr>
    </w:p>
    <w:p w14:paraId="3AF5D2E4" w14:textId="350F68FD" w:rsidR="00E558AC" w:rsidRPr="00163E5D" w:rsidRDefault="00B85414" w:rsidP="00B85414">
      <w:pPr>
        <w:spacing w:after="0"/>
        <w:jc w:val="center"/>
        <w:rPr>
          <w:rFonts w:ascii="Times New Roman" w:hAnsi="Times New Roman" w:cs="Times New Roman"/>
          <w:b/>
          <w:bCs/>
          <w:sz w:val="28"/>
          <w:szCs w:val="28"/>
        </w:rPr>
      </w:pPr>
      <w:bookmarkStart w:id="0" w:name="_GoBack"/>
      <w:bookmarkEnd w:id="0"/>
      <w:r w:rsidRPr="00163E5D">
        <w:rPr>
          <w:rFonts w:ascii="Times New Roman" w:hAnsi="Times New Roman" w:cs="Times New Roman"/>
          <w:b/>
          <w:bCs/>
          <w:sz w:val="32"/>
          <w:szCs w:val="32"/>
        </w:rPr>
        <w:lastRenderedPageBreak/>
        <w:t>Рабочая программа воспитателя</w:t>
      </w:r>
      <w:r w:rsidR="00BC39FF">
        <w:rPr>
          <w:rFonts w:ascii="Times New Roman" w:hAnsi="Times New Roman" w:cs="Times New Roman"/>
          <w:b/>
          <w:bCs/>
          <w:sz w:val="32"/>
          <w:szCs w:val="32"/>
        </w:rPr>
        <w:t xml:space="preserve"> </w:t>
      </w:r>
      <w:r w:rsidR="00140DE7">
        <w:rPr>
          <w:rFonts w:ascii="Times New Roman" w:hAnsi="Times New Roman" w:cs="Times New Roman"/>
          <w:b/>
          <w:bCs/>
          <w:sz w:val="32"/>
          <w:szCs w:val="32"/>
        </w:rPr>
        <w:t>подготовительной к школе</w:t>
      </w:r>
      <w:r w:rsidR="00BC39FF">
        <w:rPr>
          <w:rFonts w:ascii="Times New Roman" w:hAnsi="Times New Roman" w:cs="Times New Roman"/>
          <w:b/>
          <w:bCs/>
          <w:sz w:val="32"/>
          <w:szCs w:val="32"/>
        </w:rPr>
        <w:t xml:space="preserve"> группы (</w:t>
      </w:r>
      <w:r w:rsidR="00140DE7">
        <w:rPr>
          <w:rFonts w:ascii="Times New Roman" w:hAnsi="Times New Roman" w:cs="Times New Roman"/>
          <w:b/>
          <w:bCs/>
          <w:sz w:val="32"/>
          <w:szCs w:val="32"/>
        </w:rPr>
        <w:t>6</w:t>
      </w:r>
      <w:r w:rsidR="00BC39FF">
        <w:rPr>
          <w:rFonts w:ascii="Times New Roman" w:hAnsi="Times New Roman" w:cs="Times New Roman"/>
          <w:b/>
          <w:bCs/>
          <w:sz w:val="32"/>
          <w:szCs w:val="32"/>
        </w:rPr>
        <w:t>-</w:t>
      </w:r>
      <w:r w:rsidR="00140DE7">
        <w:rPr>
          <w:rFonts w:ascii="Times New Roman" w:hAnsi="Times New Roman" w:cs="Times New Roman"/>
          <w:b/>
          <w:bCs/>
          <w:sz w:val="32"/>
          <w:szCs w:val="32"/>
        </w:rPr>
        <w:t>7</w:t>
      </w:r>
      <w:r w:rsidR="00BC39FF">
        <w:rPr>
          <w:rFonts w:ascii="Times New Roman" w:hAnsi="Times New Roman" w:cs="Times New Roman"/>
          <w:b/>
          <w:bCs/>
          <w:sz w:val="32"/>
          <w:szCs w:val="32"/>
        </w:rPr>
        <w:t xml:space="preserve"> года)</w:t>
      </w:r>
    </w:p>
    <w:p w14:paraId="565944AE" w14:textId="77777777" w:rsidR="00B85414" w:rsidRDefault="00B85414" w:rsidP="00B85414">
      <w:pPr>
        <w:spacing w:after="0"/>
        <w:jc w:val="both"/>
        <w:rPr>
          <w:rFonts w:ascii="Times New Roman" w:hAnsi="Times New Roman" w:cs="Times New Roman"/>
          <w:sz w:val="28"/>
          <w:szCs w:val="28"/>
        </w:rPr>
      </w:pPr>
    </w:p>
    <w:p w14:paraId="6A4FDB1F" w14:textId="56F37EEE"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воспитателей:</w:t>
      </w:r>
    </w:p>
    <w:p w14:paraId="235AC987" w14:textId="7D310780"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F9B6A1" w14:textId="691EB4AF"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специалистов:</w:t>
      </w:r>
    </w:p>
    <w:p w14:paraId="69AC0CAC" w14:textId="48756A1F"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Музыкальный руководитель: ______________________________________________________________</w:t>
      </w:r>
    </w:p>
    <w:p w14:paraId="3DE7A40A" w14:textId="4FA612E5"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Инструктор физкультуры: ________________________________________________________________</w:t>
      </w:r>
    </w:p>
    <w:p w14:paraId="1FCC33B1" w14:textId="77777777"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Педагог-психолог: _______________________________________________________________________</w:t>
      </w:r>
    </w:p>
    <w:p w14:paraId="70ACD744" w14:textId="163D3C56" w:rsidR="00163E5D" w:rsidRPr="00BC39FF" w:rsidRDefault="00B85414" w:rsidP="002A2726">
      <w:pPr>
        <w:spacing w:after="0"/>
        <w:jc w:val="both"/>
        <w:rPr>
          <w:rFonts w:ascii="Times New Roman" w:hAnsi="Times New Roman" w:cs="Times New Roman"/>
          <w:sz w:val="24"/>
          <w:szCs w:val="28"/>
        </w:rPr>
      </w:pPr>
      <w:r w:rsidRPr="00BC39FF">
        <w:rPr>
          <w:rFonts w:ascii="Times New Roman" w:hAnsi="Times New Roman" w:cs="Times New Roman"/>
          <w:sz w:val="24"/>
          <w:szCs w:val="28"/>
        </w:rPr>
        <w:t>Учитель-логопед</w:t>
      </w:r>
      <w:r w:rsidR="00D00E82" w:rsidRPr="00BC39FF">
        <w:rPr>
          <w:rFonts w:ascii="Times New Roman" w:hAnsi="Times New Roman" w:cs="Times New Roman"/>
          <w:sz w:val="24"/>
          <w:szCs w:val="28"/>
        </w:rPr>
        <w:t>:</w:t>
      </w:r>
      <w:r w:rsidRPr="00BC39FF">
        <w:rPr>
          <w:rFonts w:ascii="Times New Roman" w:hAnsi="Times New Roman" w:cs="Times New Roman"/>
          <w:sz w:val="24"/>
          <w:szCs w:val="28"/>
        </w:rPr>
        <w:t xml:space="preserve"> ________________________________________________________________________</w:t>
      </w:r>
    </w:p>
    <w:p w14:paraId="5EA79AFA" w14:textId="1762DF23" w:rsidR="00163E5D" w:rsidRPr="00BC39FF" w:rsidRDefault="00163E5D" w:rsidP="002A2726">
      <w:pPr>
        <w:spacing w:after="0"/>
        <w:jc w:val="both"/>
        <w:rPr>
          <w:rFonts w:ascii="Times New Roman" w:hAnsi="Times New Roman" w:cs="Times New Roman"/>
          <w:sz w:val="24"/>
          <w:szCs w:val="28"/>
        </w:rPr>
      </w:pPr>
    </w:p>
    <w:p w14:paraId="24E6F848" w14:textId="59973B8F" w:rsidR="00F72BB1" w:rsidRPr="00BC39FF" w:rsidRDefault="00F72BB1" w:rsidP="002A2726">
      <w:pPr>
        <w:spacing w:after="0"/>
        <w:jc w:val="both"/>
        <w:rPr>
          <w:rFonts w:ascii="Times New Roman" w:hAnsi="Times New Roman" w:cs="Times New Roman"/>
          <w:sz w:val="28"/>
          <w:szCs w:val="28"/>
          <w:u w:val="single"/>
        </w:rPr>
      </w:pPr>
      <w:r w:rsidRPr="00BC39FF">
        <w:rPr>
          <w:rFonts w:ascii="Times New Roman" w:hAnsi="Times New Roman" w:cs="Times New Roman"/>
          <w:sz w:val="28"/>
          <w:szCs w:val="28"/>
          <w:u w:val="single"/>
        </w:rPr>
        <w:t>Базовая часть ОП:</w:t>
      </w:r>
    </w:p>
    <w:p w14:paraId="5EB28047" w14:textId="47819A13" w:rsidR="00F72BB1" w:rsidRPr="00BC39FF" w:rsidRDefault="00F72BB1" w:rsidP="002A2726">
      <w:pPr>
        <w:spacing w:after="0"/>
        <w:jc w:val="both"/>
        <w:rPr>
          <w:rFonts w:ascii="Times New Roman" w:hAnsi="Times New Roman" w:cs="Times New Roman"/>
          <w:b/>
          <w:bCs/>
          <w:sz w:val="28"/>
          <w:szCs w:val="28"/>
        </w:rPr>
      </w:pPr>
      <w:r w:rsidRPr="00BC39FF">
        <w:rPr>
          <w:rFonts w:ascii="Times New Roman" w:hAnsi="Times New Roman" w:cs="Times New Roman"/>
          <w:b/>
          <w:bCs/>
          <w:sz w:val="28"/>
          <w:szCs w:val="28"/>
        </w:rPr>
        <w:t>Планируемые результаты:</w:t>
      </w:r>
    </w:p>
    <w:p w14:paraId="51EAC105"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сформированы основные психофизические и нравственно-волевые качества;</w:t>
      </w:r>
    </w:p>
    <w:p w14:paraId="35FBCC03"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основными движениями и элементами спортивных игр, может контролировать </w:t>
      </w:r>
      <w:proofErr w:type="gramStart"/>
      <w:r w:rsidRPr="00140DE7">
        <w:rPr>
          <w:rFonts w:ascii="Times New Roman" w:hAnsi="Times New Roman" w:cs="Times New Roman"/>
          <w:sz w:val="24"/>
          <w:szCs w:val="28"/>
        </w:rPr>
        <w:t>свои</w:t>
      </w:r>
      <w:proofErr w:type="gramEnd"/>
      <w:r w:rsidRPr="00140DE7">
        <w:rPr>
          <w:rFonts w:ascii="Times New Roman" w:hAnsi="Times New Roman" w:cs="Times New Roman"/>
          <w:sz w:val="24"/>
          <w:szCs w:val="28"/>
        </w:rPr>
        <w:t xml:space="preserve"> движение и управлять ими;</w:t>
      </w:r>
    </w:p>
    <w:p w14:paraId="17CE57D9"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соблюдает элементарные правила здорового образа жизни и личной гигиены;</w:t>
      </w:r>
    </w:p>
    <w:p w14:paraId="620CE19E"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233856AC"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361CA05"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98FEAE0"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1324AAC"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1678446"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w:t>
      </w:r>
    </w:p>
    <w:p w14:paraId="3B4A3876"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средствами общения и способами взаимодействия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964E833"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lastRenderedPageBreak/>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F2CC47F"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положительное отношение к миру, разным видам труда, другим людям и самому себе;</w:t>
      </w:r>
    </w:p>
    <w:p w14:paraId="137AF90E"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выражено стремление заниматься социально значимой деятельностью;</w:t>
      </w:r>
    </w:p>
    <w:p w14:paraId="6FB15B69"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откликаться на эмоции близких людей, проявлять </w:t>
      </w:r>
      <w:proofErr w:type="spellStart"/>
      <w:r w:rsidRPr="00140DE7">
        <w:rPr>
          <w:rFonts w:ascii="Times New Roman" w:hAnsi="Times New Roman" w:cs="Times New Roman"/>
          <w:sz w:val="24"/>
          <w:szCs w:val="28"/>
        </w:rPr>
        <w:t>эмпатию</w:t>
      </w:r>
      <w:proofErr w:type="spellEnd"/>
      <w:r w:rsidRPr="00140DE7">
        <w:rPr>
          <w:rFonts w:ascii="Times New Roman" w:hAnsi="Times New Roman" w:cs="Times New Roman"/>
          <w:sz w:val="24"/>
          <w:szCs w:val="28"/>
        </w:rPr>
        <w:t xml:space="preserve"> (сочувствие, сопереживание, содействие);</w:t>
      </w:r>
    </w:p>
    <w:p w14:paraId="020CB65F"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CBD0B4A"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3B66F93E"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речью как средством коммуникации, ведет диалог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14:paraId="78748474"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90A5A8A"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proofErr w:type="gramStart"/>
      <w:r w:rsidRPr="00140DE7">
        <w:rPr>
          <w:rFonts w:ascii="Times New Roman" w:hAnsi="Times New Roman" w:cs="Times New Roman"/>
          <w:sz w:val="24"/>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140DE7">
        <w:rPr>
          <w:rFonts w:ascii="Times New Roman" w:hAnsi="Times New Roman" w:cs="Times New Roman"/>
          <w:sz w:val="24"/>
          <w:szCs w:val="28"/>
        </w:rPr>
        <w:t xml:space="preserve"> </w:t>
      </w:r>
      <w:proofErr w:type="gramStart"/>
      <w:r w:rsidRPr="00140DE7">
        <w:rPr>
          <w:rFonts w:ascii="Times New Roman" w:hAnsi="Times New Roman" w:cs="Times New Roman"/>
          <w:sz w:val="24"/>
          <w:szCs w:val="28"/>
        </w:rPr>
        <w:t>государстве</w:t>
      </w:r>
      <w:proofErr w:type="gramEnd"/>
      <w:r w:rsidRPr="00140DE7">
        <w:rPr>
          <w:rFonts w:ascii="Times New Roman" w:hAnsi="Times New Roman" w:cs="Times New Roman"/>
          <w:sz w:val="24"/>
          <w:szCs w:val="28"/>
        </w:rPr>
        <w:t xml:space="preserve"> и принадлежности к нему;</w:t>
      </w:r>
    </w:p>
    <w:p w14:paraId="0D40387A"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73C359B6"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2855A091"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7FDA17B"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5828DE79"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proofErr w:type="gramStart"/>
      <w:r w:rsidRPr="00140DE7">
        <w:rPr>
          <w:rFonts w:ascii="Times New Roman" w:hAnsi="Times New Roman" w:cs="Times New Roman"/>
          <w:sz w:val="24"/>
          <w:szCs w:val="28"/>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w:t>
      </w:r>
      <w:r w:rsidRPr="00140DE7">
        <w:rPr>
          <w:rFonts w:ascii="Times New Roman" w:hAnsi="Times New Roman" w:cs="Times New Roman"/>
          <w:sz w:val="24"/>
          <w:szCs w:val="28"/>
        </w:rPr>
        <w:lastRenderedPageBreak/>
        <w:t>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14:paraId="32EBAC4A"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163D4EAE"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w:t>
      </w:r>
      <w:proofErr w:type="gramStart"/>
      <w:r w:rsidRPr="00140DE7">
        <w:rPr>
          <w:rFonts w:ascii="Times New Roman" w:hAnsi="Times New Roman" w:cs="Times New Roman"/>
          <w:sz w:val="24"/>
          <w:szCs w:val="28"/>
        </w:rPr>
        <w:t>выражает интерес</w:t>
      </w:r>
      <w:proofErr w:type="gramEnd"/>
      <w:r w:rsidRPr="00140DE7">
        <w:rPr>
          <w:rFonts w:ascii="Times New Roman" w:hAnsi="Times New Roman" w:cs="Times New Roman"/>
          <w:sz w:val="24"/>
          <w:szCs w:val="28"/>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14:paraId="49001ABD"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240EA0F9"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04241E7"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8E725C3"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06A0AACC" w14:textId="77777777"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0526ED6A" w14:textId="483547D8" w:rsidR="00BC39FF" w:rsidRPr="00116012"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w:t>
      </w:r>
      <w:r>
        <w:rPr>
          <w:rFonts w:ascii="Times New Roman" w:hAnsi="Times New Roman" w:cs="Times New Roman"/>
          <w:sz w:val="24"/>
          <w:szCs w:val="28"/>
        </w:rPr>
        <w:t>готовности к школьному обучению</w:t>
      </w:r>
      <w:r w:rsidR="00116012" w:rsidRPr="00116012">
        <w:rPr>
          <w:rFonts w:ascii="Times New Roman" w:hAnsi="Times New Roman" w:cs="Times New Roman"/>
          <w:sz w:val="24"/>
          <w:szCs w:val="28"/>
        </w:rPr>
        <w:t>.</w:t>
      </w:r>
    </w:p>
    <w:p w14:paraId="416EA3E5" w14:textId="77777777" w:rsidR="00BC39FF" w:rsidRDefault="00BC39FF" w:rsidP="00BC39FF">
      <w:pPr>
        <w:spacing w:after="0"/>
        <w:jc w:val="both"/>
        <w:rPr>
          <w:rFonts w:ascii="Times New Roman" w:hAnsi="Times New Roman" w:cs="Times New Roman"/>
          <w:sz w:val="24"/>
          <w:szCs w:val="28"/>
        </w:rPr>
      </w:pPr>
    </w:p>
    <w:p w14:paraId="520098C1" w14:textId="6121C327" w:rsidR="00F72BB1" w:rsidRPr="00F72BB1" w:rsidRDefault="00F72BB1" w:rsidP="002A2726">
      <w:pPr>
        <w:spacing w:after="0"/>
        <w:jc w:val="both"/>
        <w:rPr>
          <w:rFonts w:ascii="Times New Roman" w:hAnsi="Times New Roman" w:cs="Times New Roman"/>
          <w:b/>
          <w:bCs/>
          <w:sz w:val="28"/>
          <w:szCs w:val="28"/>
        </w:rPr>
      </w:pPr>
      <w:r w:rsidRPr="00F72BB1">
        <w:rPr>
          <w:rFonts w:ascii="Times New Roman" w:hAnsi="Times New Roman" w:cs="Times New Roman"/>
          <w:b/>
          <w:bCs/>
          <w:sz w:val="28"/>
          <w:szCs w:val="28"/>
        </w:rPr>
        <w:t>Содержание работы по образовательным областям:</w:t>
      </w:r>
    </w:p>
    <w:p w14:paraId="0F3F0927" w14:textId="77777777" w:rsidR="00B85414" w:rsidRPr="00B85414" w:rsidRDefault="00B85414" w:rsidP="00B85414">
      <w:pPr>
        <w:spacing w:after="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207"/>
        <w:gridCol w:w="5131"/>
        <w:gridCol w:w="4039"/>
        <w:gridCol w:w="4040"/>
      </w:tblGrid>
      <w:tr w:rsidR="00F72BB1" w:rsidRPr="00D00E82" w14:paraId="76DCDB18" w14:textId="77777777" w:rsidTr="002A53DF">
        <w:tc>
          <w:tcPr>
            <w:tcW w:w="2207" w:type="dxa"/>
            <w:shd w:val="clear" w:color="auto" w:fill="AEAAAA" w:themeFill="background2" w:themeFillShade="BF"/>
          </w:tcPr>
          <w:p w14:paraId="5E552942" w14:textId="213CAEF4"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AEAAAA" w:themeFill="background2" w:themeFillShade="BF"/>
          </w:tcPr>
          <w:p w14:paraId="6366D996" w14:textId="055A4A24"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AEAAAA" w:themeFill="background2" w:themeFillShade="BF"/>
          </w:tcPr>
          <w:p w14:paraId="7BB64BF2" w14:textId="278855DC"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726D01" w:rsidRPr="00D00E82" w14:paraId="75E55BB6" w14:textId="77777777" w:rsidTr="002A53DF">
        <w:trPr>
          <w:trHeight w:val="169"/>
        </w:trPr>
        <w:tc>
          <w:tcPr>
            <w:tcW w:w="2207" w:type="dxa"/>
            <w:vMerge w:val="restart"/>
            <w:shd w:val="clear" w:color="auto" w:fill="AEAAAA" w:themeFill="background2" w:themeFillShade="BF"/>
          </w:tcPr>
          <w:p w14:paraId="299AD561" w14:textId="017C44AA" w:rsidR="00726D01" w:rsidRPr="00D00E82" w:rsidRDefault="00726D01" w:rsidP="00B85414">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7E6E6" w:themeFill="background2"/>
          </w:tcPr>
          <w:p w14:paraId="686791DE" w14:textId="1D78EF27"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1) в сфере социальных отношений:</w:t>
            </w:r>
          </w:p>
        </w:tc>
      </w:tr>
      <w:tr w:rsidR="00726D01" w:rsidRPr="00D00E82" w14:paraId="08BDDD0B" w14:textId="77777777" w:rsidTr="002A53DF">
        <w:trPr>
          <w:trHeight w:val="225"/>
        </w:trPr>
        <w:tc>
          <w:tcPr>
            <w:tcW w:w="2207" w:type="dxa"/>
            <w:vMerge/>
            <w:shd w:val="clear" w:color="auto" w:fill="AEAAAA" w:themeFill="background2" w:themeFillShade="BF"/>
          </w:tcPr>
          <w:p w14:paraId="0B8DBDD9" w14:textId="77777777"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14:paraId="281BED7E"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5272BA03"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обогащать опыт применения разнообразных способов взаимодействия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развитие начал социально-</w:t>
            </w:r>
            <w:r w:rsidRPr="00726D01">
              <w:rPr>
                <w:rFonts w:ascii="Times New Roman" w:hAnsi="Times New Roman" w:cs="Times New Roman"/>
                <w:iCs/>
                <w:sz w:val="24"/>
                <w:szCs w:val="24"/>
              </w:rPr>
              <w:lastRenderedPageBreak/>
              <w:t>значимой активности;</w:t>
            </w:r>
          </w:p>
          <w:p w14:paraId="1656EA9F"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1F738DF6"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B8D8FD" w14:textId="2F19D2B0"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привычки культурного поведения и общения с людьми, основ этикета, правил поведения в общественных местах</w:t>
            </w:r>
          </w:p>
        </w:tc>
        <w:tc>
          <w:tcPr>
            <w:tcW w:w="8079" w:type="dxa"/>
            <w:gridSpan w:val="2"/>
            <w:tcBorders>
              <w:top w:val="dashSmallGap" w:sz="4" w:space="0" w:color="auto"/>
            </w:tcBorders>
          </w:tcPr>
          <w:p w14:paraId="7D2183B7"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9C71119"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 Педагог знакомит детей с изменением позиции человека с возрастом </w:t>
            </w:r>
            <w:r w:rsidRPr="00726D01">
              <w:rPr>
                <w:rFonts w:ascii="Times New Roman" w:hAnsi="Times New Roman" w:cs="Times New Roman"/>
                <w:sz w:val="24"/>
                <w:szCs w:val="24"/>
              </w:rPr>
              <w:lastRenderedPageBreak/>
              <w:t>(ребёнок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4E7AB3F"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6A16E72"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6A16EE18"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CB8F107"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нравственных качествах людей, их проявлении в поступках и взаимоотношениях.</w:t>
            </w:r>
          </w:p>
          <w:p w14:paraId="2E035902" w14:textId="77777777" w:rsidR="00726D01" w:rsidRPr="00726D01" w:rsidRDefault="00726D01" w:rsidP="00726D0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726D01">
              <w:rPr>
                <w:rFonts w:ascii="Times New Roman" w:hAnsi="Times New Roman" w:cs="Times New Roman"/>
                <w:sz w:val="24"/>
                <w:szCs w:val="24"/>
              </w:rPr>
              <w:t xml:space="preserve"> помогает устанавливать детям темп совместных действий.</w:t>
            </w:r>
          </w:p>
          <w:p w14:paraId="517A75CC"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96953B9" w14:textId="6205E54E"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 Приучает детей самостоятельно соблюдать установленный порядок </w:t>
            </w:r>
            <w:r w:rsidRPr="00726D01">
              <w:rPr>
                <w:rFonts w:ascii="Times New Roman" w:hAnsi="Times New Roman" w:cs="Times New Roman"/>
                <w:sz w:val="24"/>
                <w:szCs w:val="24"/>
              </w:rPr>
              <w:lastRenderedPageBreak/>
              <w:t>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726D01" w:rsidRPr="00D00E82" w14:paraId="62E406E0" w14:textId="77777777" w:rsidTr="002A53DF">
        <w:trPr>
          <w:trHeight w:val="270"/>
        </w:trPr>
        <w:tc>
          <w:tcPr>
            <w:tcW w:w="2207" w:type="dxa"/>
            <w:vMerge/>
            <w:shd w:val="clear" w:color="auto" w:fill="AEAAAA" w:themeFill="background2" w:themeFillShade="BF"/>
          </w:tcPr>
          <w:p w14:paraId="320D79A9" w14:textId="77777777"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14:paraId="245819D7" w14:textId="5F3DFB13"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2)</w:t>
            </w:r>
            <w:r w:rsidRPr="00726D01">
              <w:rPr>
                <w:rFonts w:ascii="Times New Roman" w:hAnsi="Times New Roman" w:cs="Times New Roman"/>
                <w:sz w:val="24"/>
                <w:szCs w:val="24"/>
              </w:rPr>
              <w:tab/>
              <w:t>в области формирования основ гражданственности и патриотизма:</w:t>
            </w:r>
          </w:p>
        </w:tc>
      </w:tr>
      <w:tr w:rsidR="00726D01" w:rsidRPr="00D00E82" w14:paraId="7F199175" w14:textId="77777777" w:rsidTr="002A53DF">
        <w:trPr>
          <w:trHeight w:val="267"/>
        </w:trPr>
        <w:tc>
          <w:tcPr>
            <w:tcW w:w="2207" w:type="dxa"/>
            <w:vMerge/>
            <w:shd w:val="clear" w:color="auto" w:fill="AEAAAA" w:themeFill="background2" w:themeFillShade="BF"/>
          </w:tcPr>
          <w:p w14:paraId="5AE0E570" w14:textId="77777777"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14:paraId="0ABB7101"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воспитывать патриотические и интернациональные чувства, </w:t>
            </w:r>
            <w:proofErr w:type="gramStart"/>
            <w:r w:rsidRPr="00726D01">
              <w:rPr>
                <w:rFonts w:ascii="Times New Roman" w:hAnsi="Times New Roman" w:cs="Times New Roman"/>
                <w:iCs/>
                <w:sz w:val="24"/>
                <w:szCs w:val="24"/>
              </w:rPr>
              <w:t>уважительное</w:t>
            </w:r>
            <w:proofErr w:type="gramEnd"/>
          </w:p>
          <w:p w14:paraId="53EAF034"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отношение к Родине, к представителям разных национальностей, интерес к их культуре и обычаям;</w:t>
            </w:r>
          </w:p>
          <w:p w14:paraId="770DE79C"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6B7B3B03"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знакомить с целями и доступными практиками </w:t>
            </w:r>
            <w:proofErr w:type="spellStart"/>
            <w:r w:rsidRPr="00726D01">
              <w:rPr>
                <w:rFonts w:ascii="Times New Roman" w:hAnsi="Times New Roman" w:cs="Times New Roman"/>
                <w:iCs/>
                <w:sz w:val="24"/>
                <w:szCs w:val="24"/>
              </w:rPr>
              <w:t>волонтерства</w:t>
            </w:r>
            <w:proofErr w:type="spellEnd"/>
            <w:r w:rsidRPr="00726D01">
              <w:rPr>
                <w:rFonts w:ascii="Times New Roman" w:hAnsi="Times New Roman" w:cs="Times New Roman"/>
                <w:iCs/>
                <w:sz w:val="24"/>
                <w:szCs w:val="24"/>
              </w:rPr>
              <w:t xml:space="preserve"> в России и включать детей при поддержке взрослых в социальные акции, волонтерские мероприятия в ДОО и в населенном пункте;</w:t>
            </w:r>
          </w:p>
          <w:p w14:paraId="00CEE7B0" w14:textId="7193DF4B"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79" w:type="dxa"/>
            <w:gridSpan w:val="2"/>
            <w:tcBorders>
              <w:top w:val="dashSmallGap" w:sz="4" w:space="0" w:color="auto"/>
            </w:tcBorders>
          </w:tcPr>
          <w:p w14:paraId="0C6C8BF8"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B425AB2"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7B9E41F1"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 Знакомит детей с назначением и доступными практиками </w:t>
            </w:r>
            <w:proofErr w:type="spellStart"/>
            <w:r w:rsidRPr="00726D01">
              <w:rPr>
                <w:rFonts w:ascii="Times New Roman" w:hAnsi="Times New Roman" w:cs="Times New Roman"/>
                <w:sz w:val="24"/>
                <w:szCs w:val="24"/>
              </w:rPr>
              <w:t>волонтерства</w:t>
            </w:r>
            <w:proofErr w:type="spellEnd"/>
            <w:r w:rsidRPr="00726D01">
              <w:rPr>
                <w:rFonts w:ascii="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154AE3F"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w:t>
            </w:r>
            <w:r w:rsidRPr="00726D01">
              <w:rPr>
                <w:rFonts w:ascii="Times New Roman" w:hAnsi="Times New Roman" w:cs="Times New Roman"/>
                <w:sz w:val="24"/>
                <w:szCs w:val="24"/>
              </w:rPr>
              <w:lastRenderedPageBreak/>
              <w:t>Воспитывает уважение к защитникам Отечества, к памяти павших бойцов.</w:t>
            </w:r>
          </w:p>
          <w:p w14:paraId="1C9AF0EE" w14:textId="28AD4562"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726D01">
              <w:rPr>
                <w:rFonts w:ascii="Times New Roman" w:hAnsi="Times New Roman" w:cs="Times New Roman"/>
                <w:sz w:val="24"/>
                <w:szCs w:val="24"/>
              </w:rPr>
              <w:t>деятельностной</w:t>
            </w:r>
            <w:proofErr w:type="spellEnd"/>
            <w:r w:rsidRPr="00726D01">
              <w:rPr>
                <w:rFonts w:ascii="Times New Roman" w:hAnsi="Times New Roman" w:cs="Times New Roman"/>
                <w:sz w:val="24"/>
                <w:szCs w:val="24"/>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726D01" w:rsidRPr="00D00E82" w14:paraId="1A9B6657" w14:textId="77777777" w:rsidTr="002A53DF">
        <w:trPr>
          <w:trHeight w:val="270"/>
        </w:trPr>
        <w:tc>
          <w:tcPr>
            <w:tcW w:w="2207" w:type="dxa"/>
            <w:vMerge/>
            <w:shd w:val="clear" w:color="auto" w:fill="AEAAAA" w:themeFill="background2" w:themeFillShade="BF"/>
          </w:tcPr>
          <w:p w14:paraId="60E89AF0" w14:textId="77777777"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14:paraId="70EEF78A" w14:textId="35A5AEA9"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3)</w:t>
            </w:r>
            <w:r w:rsidRPr="00726D01">
              <w:rPr>
                <w:rFonts w:ascii="Times New Roman" w:hAnsi="Times New Roman" w:cs="Times New Roman"/>
                <w:sz w:val="24"/>
                <w:szCs w:val="24"/>
              </w:rPr>
              <w:tab/>
              <w:t>в сфере трудового воспитания:</w:t>
            </w:r>
          </w:p>
        </w:tc>
      </w:tr>
      <w:tr w:rsidR="00726D01" w:rsidRPr="00D00E82" w14:paraId="4F6D9AF7" w14:textId="77777777" w:rsidTr="002A53DF">
        <w:trPr>
          <w:trHeight w:val="270"/>
        </w:trPr>
        <w:tc>
          <w:tcPr>
            <w:tcW w:w="2207" w:type="dxa"/>
            <w:vMerge/>
            <w:shd w:val="clear" w:color="auto" w:fill="AEAAAA" w:themeFill="background2" w:themeFillShade="BF"/>
          </w:tcPr>
          <w:p w14:paraId="62668D48" w14:textId="77777777"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14:paraId="10E74283"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ценностное отношение к труду взрослых;</w:t>
            </w:r>
          </w:p>
          <w:p w14:paraId="12EF5F8E"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 труде как ценности общества, о разнообразии и взаимосвязи видов труда и профессий;</w:t>
            </w:r>
          </w:p>
          <w:p w14:paraId="04317466"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784B2E2A"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поддерживать освоение умений сотрудничества в совместном труде; </w:t>
            </w:r>
          </w:p>
          <w:p w14:paraId="1346FD4B" w14:textId="7736FB8A"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ответственность, добросовестность, стремление к участию в труде взрослых, оказанию посильной помощи;</w:t>
            </w:r>
          </w:p>
        </w:tc>
        <w:tc>
          <w:tcPr>
            <w:tcW w:w="8079" w:type="dxa"/>
            <w:gridSpan w:val="2"/>
            <w:tcBorders>
              <w:top w:val="dashSmallGap" w:sz="4" w:space="0" w:color="auto"/>
            </w:tcBorders>
          </w:tcPr>
          <w:p w14:paraId="0E7C788D"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582964AE" w14:textId="77777777" w:rsidR="00726D01" w:rsidRPr="00726D01" w:rsidRDefault="00726D01" w:rsidP="00726D0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726D01">
              <w:rPr>
                <w:rFonts w:ascii="Times New Roman" w:hAnsi="Times New Roman" w:cs="Times New Roman"/>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w:t>
            </w:r>
            <w:r w:rsidRPr="00726D01">
              <w:rPr>
                <w:rFonts w:ascii="Times New Roman" w:hAnsi="Times New Roman" w:cs="Times New Roman"/>
                <w:sz w:val="24"/>
                <w:szCs w:val="24"/>
              </w:rPr>
              <w:lastRenderedPageBreak/>
              <w:t>жилищу.</w:t>
            </w:r>
          </w:p>
          <w:p w14:paraId="47084E89" w14:textId="77777777" w:rsidR="00726D01" w:rsidRPr="00726D01" w:rsidRDefault="00726D01" w:rsidP="00726D0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726D01">
              <w:rPr>
                <w:rFonts w:ascii="Times New Roman" w:hAnsi="Times New Roman" w:cs="Times New Roman"/>
                <w:sz w:val="24"/>
                <w:szCs w:val="24"/>
              </w:rPr>
              <w:t xml:space="preserve"> пыль в комнате, застелить кровать, погладить носовой платок, покормить домашнего питомца и тому подобное.</w:t>
            </w:r>
          </w:p>
          <w:p w14:paraId="256FDC92" w14:textId="24B9CA1E"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726D01" w:rsidRPr="00D00E82" w14:paraId="4081915A" w14:textId="77777777" w:rsidTr="002A53DF">
        <w:trPr>
          <w:trHeight w:val="270"/>
        </w:trPr>
        <w:tc>
          <w:tcPr>
            <w:tcW w:w="2207" w:type="dxa"/>
            <w:vMerge/>
            <w:shd w:val="clear" w:color="auto" w:fill="AEAAAA" w:themeFill="background2" w:themeFillShade="BF"/>
          </w:tcPr>
          <w:p w14:paraId="56B1DF29" w14:textId="77777777"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14:paraId="09BD5C10" w14:textId="66FD3084"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4)</w:t>
            </w:r>
            <w:r w:rsidRPr="00726D01">
              <w:rPr>
                <w:rFonts w:ascii="Times New Roman" w:hAnsi="Times New Roman" w:cs="Times New Roman"/>
                <w:sz w:val="24"/>
                <w:szCs w:val="24"/>
              </w:rPr>
              <w:tab/>
              <w:t>в области формирования безопасного поведения:</w:t>
            </w:r>
          </w:p>
        </w:tc>
      </w:tr>
      <w:tr w:rsidR="00726D01" w:rsidRPr="00D00E82" w14:paraId="3D17E13F" w14:textId="77777777" w:rsidTr="002A53DF">
        <w:trPr>
          <w:trHeight w:val="7305"/>
        </w:trPr>
        <w:tc>
          <w:tcPr>
            <w:tcW w:w="2207" w:type="dxa"/>
            <w:vMerge/>
            <w:shd w:val="clear" w:color="auto" w:fill="AEAAAA" w:themeFill="background2" w:themeFillShade="BF"/>
          </w:tcPr>
          <w:p w14:paraId="1220CBAA" w14:textId="77777777"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14:paraId="7D397592" w14:textId="77777777"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0F31E618" w14:textId="20605043"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079" w:type="dxa"/>
            <w:gridSpan w:val="2"/>
            <w:tcBorders>
              <w:top w:val="dashSmallGap" w:sz="4" w:space="0" w:color="auto"/>
              <w:bottom w:val="dashSmallGap" w:sz="4" w:space="0" w:color="auto"/>
            </w:tcBorders>
          </w:tcPr>
          <w:p w14:paraId="42DED037"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78E6977B"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14E5127"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748C2E97" w14:textId="77777777" w:rsidR="00726D01" w:rsidRPr="00726D01" w:rsidRDefault="00726D01" w:rsidP="00726D0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14:paraId="40E44680" w14:textId="77777777"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0854ED15" w14:textId="4806B5A3"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726D01" w:rsidRPr="00D00E82" w14:paraId="1A7B505B" w14:textId="77777777" w:rsidTr="002A53DF">
        <w:trPr>
          <w:trHeight w:val="407"/>
        </w:trPr>
        <w:tc>
          <w:tcPr>
            <w:tcW w:w="2207" w:type="dxa"/>
            <w:vMerge/>
            <w:shd w:val="clear" w:color="auto" w:fill="AEAAAA" w:themeFill="background2" w:themeFillShade="BF"/>
          </w:tcPr>
          <w:p w14:paraId="311A3537" w14:textId="77777777" w:rsidR="00726D01" w:rsidRDefault="00726D01" w:rsidP="00B85414">
            <w:pPr>
              <w:jc w:val="both"/>
              <w:rPr>
                <w:rFonts w:ascii="Times New Roman" w:hAnsi="Times New Roman" w:cs="Times New Roman"/>
                <w:b/>
                <w:bCs/>
                <w:sz w:val="24"/>
                <w:szCs w:val="24"/>
              </w:rPr>
            </w:pPr>
          </w:p>
        </w:tc>
        <w:tc>
          <w:tcPr>
            <w:tcW w:w="13210" w:type="dxa"/>
            <w:gridSpan w:val="3"/>
            <w:tcBorders>
              <w:top w:val="dashSmallGap" w:sz="4" w:space="0" w:color="auto"/>
            </w:tcBorders>
          </w:tcPr>
          <w:p w14:paraId="7C858467" w14:textId="77777777" w:rsidR="00344597" w:rsidRPr="00DE134A" w:rsidRDefault="00726D01" w:rsidP="00726D01">
            <w:pPr>
              <w:jc w:val="both"/>
              <w:rPr>
                <w:rFonts w:ascii="Times New Roman" w:hAnsi="Times New Roman" w:cs="Times New Roman"/>
                <w:sz w:val="24"/>
                <w:szCs w:val="24"/>
              </w:rPr>
            </w:pPr>
            <w:proofErr w:type="gramStart"/>
            <w:r w:rsidRPr="00E766A6">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E134A">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DE134A">
              <w:rPr>
                <w:rFonts w:ascii="Times New Roman" w:hAnsi="Times New Roman" w:cs="Times New Roman"/>
                <w:sz w:val="24"/>
                <w:szCs w:val="24"/>
              </w:rPr>
              <w:t xml:space="preserve"> </w:t>
            </w:r>
            <w:proofErr w:type="gramEnd"/>
          </w:p>
          <w:p w14:paraId="76EE2D62" w14:textId="2935503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Это предполагает решение задач нескольких направлений воспитания:</w:t>
            </w:r>
          </w:p>
          <w:p w14:paraId="2A4FF70C"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14:paraId="58C5574F"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5B34446"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xml:space="preserve">• воспитание ценностного отношения к культурному наследию своего народа, к нравственным и культурным традициям </w:t>
            </w:r>
            <w:r w:rsidRPr="00DE134A">
              <w:rPr>
                <w:rFonts w:ascii="Times New Roman" w:hAnsi="Times New Roman" w:cs="Times New Roman"/>
                <w:sz w:val="24"/>
                <w:szCs w:val="24"/>
              </w:rPr>
              <w:lastRenderedPageBreak/>
              <w:t>России;</w:t>
            </w:r>
          </w:p>
          <w:p w14:paraId="694EEB59"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14:paraId="13A79ED6"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08521A1"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2E67E592" w14:textId="77777777"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0FD8F9E" w14:textId="62DEE1D6"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E134A" w:rsidRPr="00D00E82" w14:paraId="5C40A1E1" w14:textId="77777777" w:rsidTr="00522007">
        <w:trPr>
          <w:trHeight w:val="4965"/>
        </w:trPr>
        <w:tc>
          <w:tcPr>
            <w:tcW w:w="2207" w:type="dxa"/>
            <w:vMerge w:val="restart"/>
            <w:tcBorders>
              <w:top w:val="double" w:sz="4" w:space="0" w:color="auto"/>
            </w:tcBorders>
            <w:shd w:val="clear" w:color="auto" w:fill="AEAAAA" w:themeFill="background2" w:themeFillShade="BF"/>
          </w:tcPr>
          <w:p w14:paraId="5FE91B02" w14:textId="6B30C732" w:rsidR="00DE134A" w:rsidRPr="0037491C" w:rsidRDefault="00DE134A"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14:paraId="0537E0BC"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1)</w:t>
            </w:r>
            <w:r w:rsidRPr="00DE134A">
              <w:rPr>
                <w:rFonts w:ascii="Times New Roman" w:hAnsi="Times New Roman" w:cs="Times New Roman"/>
                <w:sz w:val="24"/>
                <w:szCs w:val="24"/>
              </w:rPr>
              <w:tab/>
              <w:t>расширять самостоятельность, поощрять творчество детей в познавательн</w:t>
            </w:r>
            <w:proofErr w:type="gramStart"/>
            <w:r w:rsidRPr="00DE134A">
              <w:rPr>
                <w:rFonts w:ascii="Times New Roman" w:hAnsi="Times New Roman" w:cs="Times New Roman"/>
                <w:sz w:val="24"/>
                <w:szCs w:val="24"/>
              </w:rPr>
              <w:t>о-</w:t>
            </w:r>
            <w:proofErr w:type="gramEnd"/>
            <w:r w:rsidRPr="00DE134A">
              <w:rPr>
                <w:rFonts w:ascii="Times New Roman" w:hAnsi="Times New Roman" w:cs="Times New Roman"/>
                <w:sz w:val="24"/>
                <w:szCs w:val="24"/>
              </w:rPr>
              <w:t xml:space="preserve"> исследовательской деятельности, избирательность познавательных интересов;</w:t>
            </w:r>
          </w:p>
          <w:p w14:paraId="4BB53894"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2)</w:t>
            </w:r>
            <w:r w:rsidRPr="00DE134A">
              <w:rPr>
                <w:rFonts w:ascii="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2486D05"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3)</w:t>
            </w:r>
            <w:r w:rsidRPr="00DE134A">
              <w:rPr>
                <w:rFonts w:ascii="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2F8B17D5"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4)</w:t>
            </w:r>
            <w:r w:rsidRPr="00DE134A">
              <w:rPr>
                <w:rFonts w:ascii="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061E1702"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5)</w:t>
            </w:r>
            <w:r w:rsidRPr="00DE134A">
              <w:rPr>
                <w:rFonts w:ascii="Times New Roman" w:hAnsi="Times New Roman" w:cs="Times New Roman"/>
                <w:sz w:val="24"/>
                <w:szCs w:val="24"/>
              </w:rPr>
              <w:tab/>
              <w:t xml:space="preserve">закреплять и расширять представления детей о способах взаимодействия </w:t>
            </w:r>
            <w:proofErr w:type="gramStart"/>
            <w:r w:rsidRPr="00DE134A">
              <w:rPr>
                <w:rFonts w:ascii="Times New Roman" w:hAnsi="Times New Roman" w:cs="Times New Roman"/>
                <w:sz w:val="24"/>
                <w:szCs w:val="24"/>
              </w:rPr>
              <w:t>со</w:t>
            </w:r>
            <w:proofErr w:type="gramEnd"/>
            <w:r w:rsidRPr="00DE134A">
              <w:rPr>
                <w:rFonts w:ascii="Times New Roman" w:hAnsi="Times New Roman" w:cs="Times New Roman"/>
                <w:sz w:val="24"/>
                <w:szCs w:val="24"/>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B655CED"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lastRenderedPageBreak/>
              <w:t>6)</w:t>
            </w:r>
            <w:r w:rsidRPr="00DE134A">
              <w:rPr>
                <w:rFonts w:ascii="Times New Roman" w:hAnsi="Times New Roman" w:cs="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0AAAC897"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7)</w:t>
            </w:r>
            <w:r w:rsidRPr="00DE134A">
              <w:rPr>
                <w:rFonts w:ascii="Times New Roman" w:hAnsi="Times New Roman" w:cs="Times New Roman"/>
                <w:sz w:val="24"/>
                <w:szCs w:val="24"/>
              </w:rPr>
              <w:tab/>
              <w:t>формировать представления детей о многообразии стран и народов мира;</w:t>
            </w:r>
          </w:p>
          <w:p w14:paraId="54DE1030" w14:textId="77777777"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8)</w:t>
            </w:r>
            <w:r w:rsidRPr="00DE134A">
              <w:rPr>
                <w:rFonts w:ascii="Times New Roman" w:hAnsi="Times New Roman" w:cs="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B057F41" w14:textId="41927DA1"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9)</w:t>
            </w:r>
            <w:r w:rsidRPr="00DE134A">
              <w:rPr>
                <w:rFonts w:ascii="Times New Roman" w:hAnsi="Times New Roman" w:cs="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079" w:type="dxa"/>
            <w:gridSpan w:val="2"/>
            <w:tcBorders>
              <w:top w:val="double" w:sz="4" w:space="0" w:color="auto"/>
              <w:bottom w:val="dashSmallGap" w:sz="4" w:space="0" w:color="auto"/>
            </w:tcBorders>
            <w:shd w:val="clear" w:color="auto" w:fill="FFFFFF" w:themeFill="background1"/>
          </w:tcPr>
          <w:p w14:paraId="48B37F99" w14:textId="77777777" w:rsidR="00DE134A" w:rsidRPr="00D00E82"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lastRenderedPageBreak/>
              <w:t>1) Сенсорные эталоны и познавательные действия:</w:t>
            </w:r>
          </w:p>
          <w:p w14:paraId="2932F5A9"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3072F82"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5B66345" w14:textId="77777777" w:rsidR="00DE134A" w:rsidRPr="00D00E82"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цифровых средствах познания окружающего мира, закрепляет правила безопасного обращения с ними.</w:t>
            </w:r>
          </w:p>
          <w:p w14:paraId="210B2E20" w14:textId="77777777" w:rsidR="00DE134A" w:rsidRPr="002A53DF"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2)</w:t>
            </w:r>
            <w:r w:rsidRPr="00DE134A">
              <w:rPr>
                <w:rFonts w:ascii="Times New Roman" w:hAnsi="Times New Roman" w:cs="Times New Roman"/>
                <w:sz w:val="24"/>
                <w:szCs w:val="24"/>
                <w:highlight w:val="lightGray"/>
              </w:rPr>
              <w:tab/>
              <w:t>Математические представления:</w:t>
            </w:r>
          </w:p>
          <w:p w14:paraId="44F55638"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2F97EF5"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xml:space="preserve">• в процессе специально организованной деятельности совершенствует умения считать в прямом и обратном порядке, знакомит с составом чисел из </w:t>
            </w:r>
            <w:r w:rsidRPr="002A53DF">
              <w:rPr>
                <w:rFonts w:ascii="Times New Roman" w:hAnsi="Times New Roman" w:cs="Times New Roman"/>
                <w:sz w:val="24"/>
                <w:szCs w:val="24"/>
              </w:rPr>
              <w:lastRenderedPageBreak/>
              <w:t>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088843F7"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6EA40EBA" w14:textId="77777777" w:rsidR="00DE134A"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6D5F806" w14:textId="77777777" w:rsidR="00DE134A" w:rsidRPr="002A53DF"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3)</w:t>
            </w:r>
            <w:r w:rsidRPr="00DE134A">
              <w:rPr>
                <w:rFonts w:ascii="Times New Roman" w:hAnsi="Times New Roman" w:cs="Times New Roman"/>
                <w:sz w:val="24"/>
                <w:szCs w:val="24"/>
                <w:highlight w:val="lightGray"/>
              </w:rPr>
              <w:tab/>
              <w:t>Окружающий мир:</w:t>
            </w:r>
          </w:p>
          <w:p w14:paraId="7998BACB"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7342FBEC"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представление о планете Земля как общем доме людей, о многообразии стран и народов мира на ней. </w:t>
            </w:r>
          </w:p>
          <w:p w14:paraId="6BC78870"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highlight w:val="lightGray"/>
              </w:rPr>
              <w:t>4) Природа:</w:t>
            </w:r>
          </w:p>
          <w:p w14:paraId="60CA2CB1" w14:textId="77777777" w:rsidR="00DE134A" w:rsidRPr="002A53DF" w:rsidRDefault="00DE134A" w:rsidP="00DE134A">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xml:space="preserve">• педагог расширяет и актуализирует представления детей о многообразии </w:t>
            </w:r>
            <w:r w:rsidRPr="002A53DF">
              <w:rPr>
                <w:rFonts w:ascii="Times New Roman" w:hAnsi="Times New Roman" w:cs="Times New Roman"/>
                <w:sz w:val="24"/>
                <w:szCs w:val="24"/>
              </w:rPr>
              <w:lastRenderedPageBreak/>
              <w:t>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2A53DF">
              <w:rPr>
                <w:rFonts w:ascii="Times New Roman" w:hAnsi="Times New Roman" w:cs="Times New Roman"/>
                <w:sz w:val="24"/>
                <w:szCs w:val="24"/>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2173D1" w14:textId="77777777" w:rsidR="00DE134A" w:rsidRPr="002A53DF" w:rsidRDefault="00DE134A" w:rsidP="00DE134A">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2A53DF">
              <w:rPr>
                <w:rFonts w:ascii="Times New Roman" w:hAnsi="Times New Roman" w:cs="Times New Roman"/>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6964F9E1" w14:textId="77777777"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EFEBC2" w14:textId="7DAF2860" w:rsidR="00DE134A" w:rsidRPr="00D00E82"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tc>
      </w:tr>
      <w:tr w:rsidR="00DE134A" w:rsidRPr="00D00E82" w14:paraId="5B5202D1" w14:textId="77777777" w:rsidTr="00E766A6">
        <w:trPr>
          <w:trHeight w:val="172"/>
        </w:trPr>
        <w:tc>
          <w:tcPr>
            <w:tcW w:w="2207" w:type="dxa"/>
            <w:vMerge/>
            <w:shd w:val="clear" w:color="auto" w:fill="AEAAAA" w:themeFill="background2" w:themeFillShade="BF"/>
          </w:tcPr>
          <w:p w14:paraId="3414EFF7" w14:textId="77777777" w:rsidR="00DE134A" w:rsidRPr="0037491C" w:rsidRDefault="00DE134A"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5EECBD56" w14:textId="77777777"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E134A">
              <w:rPr>
                <w:rFonts w:ascii="Times New Roman" w:hAnsi="Times New Roman" w:cs="Times New Roman"/>
                <w:b/>
                <w:sz w:val="24"/>
              </w:rPr>
              <w:t>«Человек», «Семья», «Познание», «Родина» и «Природа»</w:t>
            </w:r>
            <w:r w:rsidRPr="00DE134A">
              <w:rPr>
                <w:rFonts w:ascii="Times New Roman" w:hAnsi="Times New Roman" w:cs="Times New Roman"/>
                <w:sz w:val="24"/>
              </w:rPr>
              <w:t>, что предполагает:</w:t>
            </w:r>
          </w:p>
          <w:p w14:paraId="3B28657B" w14:textId="77777777"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14:paraId="17CA0657" w14:textId="77777777"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14:paraId="3C61E53D" w14:textId="77777777"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14:paraId="12A42064" w14:textId="77777777"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уважительного отношения к государственным символам страны (флагу, гербу, гимну);</w:t>
            </w:r>
          </w:p>
          <w:p w14:paraId="0CCE2444" w14:textId="657C6576" w:rsidR="00E766A6" w:rsidRPr="00DE134A" w:rsidRDefault="00DE134A" w:rsidP="00DE134A">
            <w:pPr>
              <w:rPr>
                <w:rFonts w:ascii="Times New Roman" w:hAnsi="Times New Roman" w:cs="Times New Roman"/>
                <w:sz w:val="24"/>
              </w:rPr>
            </w:pPr>
            <w:r w:rsidRPr="00DE134A">
              <w:rPr>
                <w:rFonts w:ascii="Times New Roman" w:hAnsi="Times New Roman" w:cs="Times New Roman"/>
                <w:sz w:val="24"/>
              </w:rPr>
              <w:t xml:space="preserve">• воспитание бережного и ответственного отношения к природе родного края, родной страны, приобретение первого опыта </w:t>
            </w:r>
            <w:r w:rsidRPr="00DE134A">
              <w:rPr>
                <w:rFonts w:ascii="Times New Roman" w:hAnsi="Times New Roman" w:cs="Times New Roman"/>
                <w:sz w:val="24"/>
              </w:rPr>
              <w:lastRenderedPageBreak/>
              <w:t>действий по сохранению природы.</w:t>
            </w:r>
          </w:p>
        </w:tc>
      </w:tr>
      <w:tr w:rsidR="00E766A6" w:rsidRPr="00D00E82" w14:paraId="38BAA61D" w14:textId="77777777" w:rsidTr="00522007">
        <w:trPr>
          <w:trHeight w:val="246"/>
        </w:trPr>
        <w:tc>
          <w:tcPr>
            <w:tcW w:w="2207" w:type="dxa"/>
            <w:vMerge w:val="restart"/>
            <w:tcBorders>
              <w:top w:val="double" w:sz="4" w:space="0" w:color="auto"/>
            </w:tcBorders>
            <w:shd w:val="clear" w:color="auto" w:fill="AEAAAA" w:themeFill="background2" w:themeFillShade="BF"/>
          </w:tcPr>
          <w:p w14:paraId="70DE3230" w14:textId="2CDDB690" w:rsidR="00E766A6" w:rsidRPr="00450895" w:rsidRDefault="00E766A6"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tc>
        <w:tc>
          <w:tcPr>
            <w:tcW w:w="13210" w:type="dxa"/>
            <w:gridSpan w:val="3"/>
            <w:tcBorders>
              <w:top w:val="double" w:sz="4" w:space="0" w:color="auto"/>
              <w:bottom w:val="dashSmallGap" w:sz="4" w:space="0" w:color="auto"/>
            </w:tcBorders>
            <w:shd w:val="clear" w:color="auto" w:fill="E7E6E6" w:themeFill="background2"/>
          </w:tcPr>
          <w:p w14:paraId="29461468" w14:textId="6939B25C"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1) Формирование словаря:</w:t>
            </w:r>
          </w:p>
        </w:tc>
      </w:tr>
      <w:tr w:rsidR="00E766A6" w:rsidRPr="00D00E82" w14:paraId="65C4DEFE" w14:textId="77777777" w:rsidTr="00E766A6">
        <w:trPr>
          <w:trHeight w:val="2730"/>
        </w:trPr>
        <w:tc>
          <w:tcPr>
            <w:tcW w:w="2207" w:type="dxa"/>
            <w:vMerge/>
            <w:shd w:val="clear" w:color="auto" w:fill="AEAAAA" w:themeFill="background2" w:themeFillShade="BF"/>
          </w:tcPr>
          <w:p w14:paraId="265F1103" w14:textId="77777777"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542D101D" w14:textId="77777777"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281C6600" w14:textId="04853ACB"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tc>
        <w:tc>
          <w:tcPr>
            <w:tcW w:w="8079" w:type="dxa"/>
            <w:gridSpan w:val="2"/>
            <w:tcBorders>
              <w:top w:val="dashSmallGap" w:sz="4" w:space="0" w:color="auto"/>
              <w:bottom w:val="single" w:sz="4" w:space="0" w:color="auto"/>
            </w:tcBorders>
          </w:tcPr>
          <w:p w14:paraId="6481E1EB" w14:textId="4CD24240"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E766A6" w:rsidRPr="00D00E82" w14:paraId="47321E05" w14:textId="77777777" w:rsidTr="00E766A6">
        <w:trPr>
          <w:trHeight w:val="192"/>
        </w:trPr>
        <w:tc>
          <w:tcPr>
            <w:tcW w:w="2207" w:type="dxa"/>
            <w:vMerge/>
            <w:shd w:val="clear" w:color="auto" w:fill="AEAAAA" w:themeFill="background2" w:themeFillShade="BF"/>
          </w:tcPr>
          <w:p w14:paraId="79BD1ACF" w14:textId="77777777"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1A443F03" w14:textId="469F7DFA"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2)</w:t>
            </w:r>
            <w:r w:rsidRPr="00E766A6">
              <w:rPr>
                <w:rFonts w:ascii="Times New Roman" w:hAnsi="Times New Roman" w:cs="Times New Roman"/>
                <w:sz w:val="24"/>
                <w:szCs w:val="24"/>
              </w:rPr>
              <w:tab/>
              <w:t>Звуковая культура речи:</w:t>
            </w:r>
          </w:p>
        </w:tc>
      </w:tr>
      <w:tr w:rsidR="00E766A6" w:rsidRPr="00D00E82" w14:paraId="05A03661" w14:textId="77777777" w:rsidTr="00E766A6">
        <w:trPr>
          <w:trHeight w:val="3045"/>
        </w:trPr>
        <w:tc>
          <w:tcPr>
            <w:tcW w:w="2207" w:type="dxa"/>
            <w:vMerge/>
            <w:shd w:val="clear" w:color="auto" w:fill="AEAAAA" w:themeFill="background2" w:themeFillShade="BF"/>
          </w:tcPr>
          <w:p w14:paraId="76469D16" w14:textId="77777777"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0E054D68" w14:textId="126D5CFD"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079" w:type="dxa"/>
            <w:gridSpan w:val="2"/>
            <w:tcBorders>
              <w:top w:val="dashSmallGap" w:sz="4" w:space="0" w:color="auto"/>
              <w:bottom w:val="single" w:sz="4" w:space="0" w:color="auto"/>
            </w:tcBorders>
          </w:tcPr>
          <w:p w14:paraId="7C773E5B" w14:textId="269D4352"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способствует автоматизации и </w:t>
            </w:r>
            <w:proofErr w:type="gramStart"/>
            <w:r w:rsidRPr="00522007">
              <w:rPr>
                <w:rFonts w:ascii="Times New Roman" w:hAnsi="Times New Roman" w:cs="Times New Roman"/>
                <w:sz w:val="24"/>
                <w:szCs w:val="24"/>
              </w:rPr>
              <w:t>дифференциации</w:t>
            </w:r>
            <w:proofErr w:type="gramEnd"/>
            <w:r w:rsidRPr="00522007">
              <w:rPr>
                <w:rFonts w:ascii="Times New Roman" w:hAnsi="Times New Roman" w:cs="Times New Roman"/>
                <w:sz w:val="24"/>
                <w:szCs w:val="24"/>
              </w:rPr>
              <w:t xml:space="preserve"> сложных для произношения звуков в речи; проводит работу по исправлению имеющихся нарушений в звукопроизношении.</w:t>
            </w:r>
          </w:p>
        </w:tc>
      </w:tr>
      <w:tr w:rsidR="00E766A6" w:rsidRPr="00D00E82" w14:paraId="5356ECA0" w14:textId="77777777" w:rsidTr="00E766A6">
        <w:trPr>
          <w:trHeight w:val="246"/>
        </w:trPr>
        <w:tc>
          <w:tcPr>
            <w:tcW w:w="2207" w:type="dxa"/>
            <w:vMerge/>
            <w:shd w:val="clear" w:color="auto" w:fill="AEAAAA" w:themeFill="background2" w:themeFillShade="BF"/>
          </w:tcPr>
          <w:p w14:paraId="69F07038" w14:textId="77777777"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5B547D47" w14:textId="4F659E15"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3)</w:t>
            </w:r>
            <w:r w:rsidRPr="00E766A6">
              <w:rPr>
                <w:rFonts w:ascii="Times New Roman" w:hAnsi="Times New Roman" w:cs="Times New Roman"/>
                <w:sz w:val="24"/>
                <w:szCs w:val="24"/>
              </w:rPr>
              <w:tab/>
              <w:t>Грамматический строй речи:</w:t>
            </w:r>
          </w:p>
        </w:tc>
      </w:tr>
      <w:tr w:rsidR="00E766A6" w:rsidRPr="00D00E82" w14:paraId="526ACD24" w14:textId="77777777" w:rsidTr="00E766A6">
        <w:trPr>
          <w:trHeight w:val="2715"/>
        </w:trPr>
        <w:tc>
          <w:tcPr>
            <w:tcW w:w="2207" w:type="dxa"/>
            <w:vMerge/>
            <w:shd w:val="clear" w:color="auto" w:fill="AEAAAA" w:themeFill="background2" w:themeFillShade="BF"/>
          </w:tcPr>
          <w:p w14:paraId="15723301" w14:textId="77777777"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591B6F99" w14:textId="47317C5C"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79" w:type="dxa"/>
            <w:gridSpan w:val="2"/>
            <w:tcBorders>
              <w:top w:val="dashSmallGap" w:sz="4" w:space="0" w:color="auto"/>
              <w:bottom w:val="single" w:sz="4" w:space="0" w:color="auto"/>
            </w:tcBorders>
          </w:tcPr>
          <w:p w14:paraId="0C95304E" w14:textId="0B4ED022" w:rsidR="00E766A6" w:rsidRPr="00D00E82" w:rsidRDefault="00522007" w:rsidP="00FC06DD">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tc>
      </w:tr>
      <w:tr w:rsidR="00E766A6" w:rsidRPr="00D00E82" w14:paraId="09F66CEC" w14:textId="77777777" w:rsidTr="00E766A6">
        <w:trPr>
          <w:trHeight w:val="285"/>
        </w:trPr>
        <w:tc>
          <w:tcPr>
            <w:tcW w:w="2207" w:type="dxa"/>
            <w:vMerge/>
            <w:shd w:val="clear" w:color="auto" w:fill="AEAAAA" w:themeFill="background2" w:themeFillShade="BF"/>
          </w:tcPr>
          <w:p w14:paraId="7A15D39C" w14:textId="77777777"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43D97F53" w14:textId="60A35D83"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4)</w:t>
            </w:r>
            <w:r w:rsidRPr="00E766A6">
              <w:rPr>
                <w:rFonts w:ascii="Times New Roman" w:hAnsi="Times New Roman" w:cs="Times New Roman"/>
                <w:sz w:val="24"/>
                <w:szCs w:val="24"/>
              </w:rPr>
              <w:tab/>
              <w:t>Связная речь:</w:t>
            </w:r>
          </w:p>
        </w:tc>
      </w:tr>
      <w:tr w:rsidR="00E766A6" w:rsidRPr="00D00E82" w14:paraId="0784D012" w14:textId="77777777" w:rsidTr="00926D88">
        <w:trPr>
          <w:trHeight w:val="423"/>
        </w:trPr>
        <w:tc>
          <w:tcPr>
            <w:tcW w:w="2207" w:type="dxa"/>
            <w:vMerge/>
            <w:shd w:val="clear" w:color="auto" w:fill="AEAAAA" w:themeFill="background2" w:themeFillShade="BF"/>
          </w:tcPr>
          <w:p w14:paraId="05B3DA9F" w14:textId="77777777"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5FD6BC75" w14:textId="6E2198CA" w:rsidR="00522007"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gridSpan w:val="2"/>
            <w:tcBorders>
              <w:top w:val="dashSmallGap" w:sz="4" w:space="0" w:color="auto"/>
              <w:bottom w:val="single" w:sz="4" w:space="0" w:color="auto"/>
            </w:tcBorders>
          </w:tcPr>
          <w:p w14:paraId="5EB65D4D" w14:textId="77777777" w:rsidR="00522007" w:rsidRPr="00522007" w:rsidRDefault="00522007" w:rsidP="00522007">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522007">
              <w:rPr>
                <w:rFonts w:ascii="Times New Roman" w:hAnsi="Times New Roman" w:cs="Times New Roman"/>
                <w:sz w:val="24"/>
                <w:szCs w:val="24"/>
              </w:rPr>
              <w:t xml:space="preserve"> Например, формирует умение представить своего друга родителям (законным представителям), сверстникам. </w:t>
            </w:r>
            <w:proofErr w:type="gramStart"/>
            <w:r w:rsidRPr="00522007">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14:paraId="152629F8"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C08C545" w14:textId="450AB408" w:rsidR="00E766A6" w:rsidRPr="00D00E82"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xml:space="preserve">• педагог развивает у детей способность самостоятельно использовать в процессе общения </w:t>
            </w:r>
            <w:proofErr w:type="gramStart"/>
            <w:r w:rsidRPr="00522007">
              <w:rPr>
                <w:rFonts w:ascii="Times New Roman" w:hAnsi="Times New Roman" w:cs="Times New Roman"/>
                <w:sz w:val="24"/>
                <w:szCs w:val="24"/>
              </w:rPr>
              <w:t>со</w:t>
            </w:r>
            <w:proofErr w:type="gramEnd"/>
            <w:r w:rsidRPr="00522007">
              <w:rPr>
                <w:rFonts w:ascii="Times New Roman" w:hAnsi="Times New Roman" w:cs="Times New Roman"/>
                <w:sz w:val="24"/>
                <w:szCs w:val="24"/>
              </w:rPr>
              <w:t xml:space="preserve"> взрослыми и сверстни</w:t>
            </w:r>
            <w:r>
              <w:rPr>
                <w:rFonts w:ascii="Times New Roman" w:hAnsi="Times New Roman" w:cs="Times New Roman"/>
                <w:sz w:val="24"/>
                <w:szCs w:val="24"/>
              </w:rPr>
              <w:t>ками объяснительную речь, речь-</w:t>
            </w:r>
            <w:r w:rsidRPr="00522007">
              <w:rPr>
                <w:rFonts w:ascii="Times New Roman" w:hAnsi="Times New Roman" w:cs="Times New Roman"/>
                <w:sz w:val="24"/>
                <w:szCs w:val="24"/>
              </w:rPr>
              <w:t xml:space="preserve">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w:t>
            </w:r>
            <w:r w:rsidRPr="00522007">
              <w:rPr>
                <w:rFonts w:ascii="Times New Roman" w:hAnsi="Times New Roman" w:cs="Times New Roman"/>
                <w:sz w:val="24"/>
                <w:szCs w:val="24"/>
              </w:rPr>
              <w:lastRenderedPageBreak/>
              <w:t>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522007" w:rsidRPr="00D00E82" w14:paraId="0C753FBF" w14:textId="77777777" w:rsidTr="00522007">
        <w:trPr>
          <w:trHeight w:val="264"/>
        </w:trPr>
        <w:tc>
          <w:tcPr>
            <w:tcW w:w="2207" w:type="dxa"/>
            <w:vMerge/>
            <w:shd w:val="clear" w:color="auto" w:fill="AEAAAA" w:themeFill="background2" w:themeFillShade="BF"/>
          </w:tcPr>
          <w:p w14:paraId="459DB57A" w14:textId="77777777"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34250D1F" w14:textId="7591EC2F" w:rsidR="00522007" w:rsidRPr="00D00E82" w:rsidRDefault="00522007" w:rsidP="00522007">
            <w:pPr>
              <w:jc w:val="center"/>
              <w:rPr>
                <w:rFonts w:ascii="Times New Roman" w:hAnsi="Times New Roman" w:cs="Times New Roman"/>
                <w:sz w:val="24"/>
                <w:szCs w:val="24"/>
              </w:rPr>
            </w:pPr>
            <w:r w:rsidRPr="00522007">
              <w:rPr>
                <w:rFonts w:ascii="Times New Roman" w:hAnsi="Times New Roman" w:cs="Times New Roman"/>
                <w:sz w:val="24"/>
                <w:szCs w:val="24"/>
              </w:rPr>
              <w:t>5)</w:t>
            </w:r>
            <w:r w:rsidRPr="00522007">
              <w:rPr>
                <w:rFonts w:ascii="Times New Roman" w:hAnsi="Times New Roman" w:cs="Times New Roman"/>
                <w:sz w:val="24"/>
                <w:szCs w:val="24"/>
              </w:rPr>
              <w:tab/>
              <w:t>Подготовка детей к обучению грамоте:</w:t>
            </w:r>
          </w:p>
        </w:tc>
      </w:tr>
      <w:tr w:rsidR="00522007" w:rsidRPr="00D00E82" w14:paraId="42EB825B" w14:textId="77777777" w:rsidTr="00522007">
        <w:trPr>
          <w:trHeight w:val="2175"/>
        </w:trPr>
        <w:tc>
          <w:tcPr>
            <w:tcW w:w="2207" w:type="dxa"/>
            <w:vMerge/>
            <w:shd w:val="clear" w:color="auto" w:fill="AEAAAA" w:themeFill="background2" w:themeFillShade="BF"/>
          </w:tcPr>
          <w:p w14:paraId="0FC3807B" w14:textId="77777777" w:rsidR="00522007" w:rsidRPr="00450895" w:rsidRDefault="0052200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5A2496FE" w14:textId="12E0D3E2"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79" w:type="dxa"/>
            <w:gridSpan w:val="2"/>
            <w:tcBorders>
              <w:top w:val="dashSmallGap" w:sz="4" w:space="0" w:color="auto"/>
              <w:bottom w:val="single" w:sz="4" w:space="0" w:color="auto"/>
            </w:tcBorders>
          </w:tcPr>
          <w:p w14:paraId="48C183D6" w14:textId="52F35626" w:rsidR="00522007"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522007">
              <w:rPr>
                <w:rFonts w:ascii="Times New Roman" w:hAnsi="Times New Roman" w:cs="Times New Roman"/>
                <w:sz w:val="24"/>
                <w:szCs w:val="24"/>
              </w:rPr>
              <w:t>четырехзвуковых</w:t>
            </w:r>
            <w:proofErr w:type="spellEnd"/>
            <w:r w:rsidRPr="00522007">
              <w:rPr>
                <w:rFonts w:ascii="Times New Roman" w:hAnsi="Times New Roman" w:cs="Times New Roman"/>
                <w:sz w:val="24"/>
                <w:szCs w:val="24"/>
              </w:rPr>
              <w:t xml:space="preserve"> и </w:t>
            </w:r>
            <w:proofErr w:type="spellStart"/>
            <w:r w:rsidRPr="00522007">
              <w:rPr>
                <w:rFonts w:ascii="Times New Roman" w:hAnsi="Times New Roman" w:cs="Times New Roman"/>
                <w:sz w:val="24"/>
                <w:szCs w:val="24"/>
              </w:rPr>
              <w:t>пятизвуковых</w:t>
            </w:r>
            <w:proofErr w:type="spellEnd"/>
            <w:r w:rsidRPr="00522007">
              <w:rPr>
                <w:rFonts w:ascii="Times New Roman" w:hAnsi="Times New Roman" w:cs="Times New Roman"/>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522007" w:rsidRPr="00D00E82" w14:paraId="754367F9" w14:textId="77777777" w:rsidTr="00522007">
        <w:trPr>
          <w:trHeight w:val="285"/>
        </w:trPr>
        <w:tc>
          <w:tcPr>
            <w:tcW w:w="2207" w:type="dxa"/>
            <w:vMerge/>
            <w:shd w:val="clear" w:color="auto" w:fill="AEAAAA" w:themeFill="background2" w:themeFillShade="BF"/>
          </w:tcPr>
          <w:p w14:paraId="2176DB08" w14:textId="77777777"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6F85A622" w14:textId="62FEDDE6" w:rsidR="00522007" w:rsidRPr="00D00E82" w:rsidRDefault="00522007" w:rsidP="00522007">
            <w:pPr>
              <w:jc w:val="center"/>
              <w:rPr>
                <w:rFonts w:ascii="Times New Roman" w:hAnsi="Times New Roman" w:cs="Times New Roman"/>
                <w:sz w:val="24"/>
                <w:szCs w:val="24"/>
              </w:rPr>
            </w:pPr>
            <w:r w:rsidRPr="00522007">
              <w:rPr>
                <w:rFonts w:ascii="Times New Roman" w:hAnsi="Times New Roman" w:cs="Times New Roman"/>
                <w:sz w:val="24"/>
                <w:szCs w:val="24"/>
              </w:rPr>
              <w:t>6) Интерес к художественной литературе:</w:t>
            </w:r>
          </w:p>
        </w:tc>
      </w:tr>
      <w:tr w:rsidR="00522007" w:rsidRPr="00D00E82" w14:paraId="5015E737" w14:textId="77777777" w:rsidTr="00926D88">
        <w:trPr>
          <w:trHeight w:val="1557"/>
        </w:trPr>
        <w:tc>
          <w:tcPr>
            <w:tcW w:w="2207" w:type="dxa"/>
            <w:vMerge/>
            <w:shd w:val="clear" w:color="auto" w:fill="AEAAAA" w:themeFill="background2" w:themeFillShade="BF"/>
          </w:tcPr>
          <w:p w14:paraId="79B38FBC" w14:textId="77777777" w:rsidR="00522007" w:rsidRPr="00450895" w:rsidRDefault="00522007"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14:paraId="1DC0C826"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7CB1D5B"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631D216"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14:paraId="105563A9" w14:textId="77777777" w:rsidR="00522007" w:rsidRPr="00522007" w:rsidRDefault="00522007" w:rsidP="00522007">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14:paraId="36DCF511"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xml:space="preserve">• углублять восприятие содержания и формы произведений (оценка характера персонажа с опорой на его портрет, поступки, мотивы </w:t>
            </w:r>
            <w:r w:rsidRPr="00522007">
              <w:rPr>
                <w:rFonts w:ascii="Times New Roman" w:hAnsi="Times New Roman" w:cs="Times New Roman"/>
                <w:sz w:val="24"/>
                <w:szCs w:val="24"/>
              </w:rPr>
              <w:lastRenderedPageBreak/>
              <w:t>поведения и другие средства раскрытия образа; развитие поэтического слуха);</w:t>
            </w:r>
          </w:p>
          <w:p w14:paraId="55B264E1" w14:textId="7777777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поддерживать избирательные интересы детей к произведениям определенного жанра и тематики;</w:t>
            </w:r>
          </w:p>
          <w:p w14:paraId="789E0D10" w14:textId="37D4E9D9"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79" w:type="dxa"/>
            <w:gridSpan w:val="2"/>
            <w:tcBorders>
              <w:top w:val="dashSmallGap" w:sz="4" w:space="0" w:color="auto"/>
              <w:bottom w:val="dashSmallGap" w:sz="4" w:space="0" w:color="auto"/>
            </w:tcBorders>
          </w:tcPr>
          <w:p w14:paraId="6ED18424" w14:textId="041B122F"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highlight w:val="lightGray"/>
              </w:rPr>
              <w:lastRenderedPageBreak/>
              <w:t>Примерный перечень художественной литературы.</w:t>
            </w:r>
          </w:p>
          <w:p w14:paraId="5668CB8B" w14:textId="6F05A3E0"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Малые формы фольклора.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Загадки, небылицы, дразнилки, считалки, пословицы, поговорки, </w:t>
            </w:r>
            <w:proofErr w:type="spellStart"/>
            <w:r w:rsidRPr="00522007">
              <w:rPr>
                <w:rFonts w:ascii="Times New Roman" w:hAnsi="Times New Roman" w:cs="Times New Roman"/>
                <w:sz w:val="24"/>
                <w:szCs w:val="24"/>
              </w:rPr>
              <w:t>заклички</w:t>
            </w:r>
            <w:proofErr w:type="spellEnd"/>
            <w:r w:rsidRPr="00522007">
              <w:rPr>
                <w:rFonts w:ascii="Times New Roman" w:hAnsi="Times New Roman" w:cs="Times New Roman"/>
                <w:sz w:val="24"/>
                <w:szCs w:val="24"/>
              </w:rPr>
              <w:t>, народные песенки, прибаутки, скороговорки.</w:t>
            </w:r>
            <w:proofErr w:type="gramEnd"/>
          </w:p>
          <w:p w14:paraId="0D5578E1" w14:textId="466CC6C7"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Русские народные сказки.</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«Василиса Прекрасная» (из сборника А.Н. Афанасьева); «Вежливый Кот-</w:t>
            </w:r>
            <w:proofErr w:type="spellStart"/>
            <w:r w:rsidRPr="00522007">
              <w:rPr>
                <w:rFonts w:ascii="Times New Roman" w:hAnsi="Times New Roman" w:cs="Times New Roman"/>
                <w:sz w:val="24"/>
                <w:szCs w:val="24"/>
              </w:rPr>
              <w:t>воркот</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М. Булатова); «Иван Царевич и Серый Волк»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А.Н. Толстого); «Зимовье зверей»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А.Н. Толстого); «Кощей Бессмертный» (2 вариант) (из сборника А.Н. Афанасьева); «Рифмы» (авторизованный пересказ Б.В. Шергина); «Семь </w:t>
            </w:r>
            <w:proofErr w:type="spellStart"/>
            <w:r w:rsidRPr="00522007">
              <w:rPr>
                <w:rFonts w:ascii="Times New Roman" w:hAnsi="Times New Roman" w:cs="Times New Roman"/>
                <w:sz w:val="24"/>
                <w:szCs w:val="24"/>
              </w:rPr>
              <w:t>Симеонов</w:t>
            </w:r>
            <w:proofErr w:type="spellEnd"/>
            <w:r w:rsidRPr="00522007">
              <w:rPr>
                <w:rFonts w:ascii="Times New Roman" w:hAnsi="Times New Roman" w:cs="Times New Roman"/>
                <w:sz w:val="24"/>
                <w:szCs w:val="24"/>
              </w:rPr>
              <w:t xml:space="preserve"> - семь работников»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И.В. Карнауховой); «Солдатская загадка» (из сборника А.Н. Афанасьева); «У страха глаза велики»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О.И. </w:t>
            </w:r>
            <w:proofErr w:type="spellStart"/>
            <w:r w:rsidRPr="00522007">
              <w:rPr>
                <w:rFonts w:ascii="Times New Roman" w:hAnsi="Times New Roman" w:cs="Times New Roman"/>
                <w:sz w:val="24"/>
                <w:szCs w:val="24"/>
              </w:rPr>
              <w:t>Капицы</w:t>
            </w:r>
            <w:proofErr w:type="spellEnd"/>
            <w:r w:rsidRPr="00522007">
              <w:rPr>
                <w:rFonts w:ascii="Times New Roman" w:hAnsi="Times New Roman" w:cs="Times New Roman"/>
                <w:sz w:val="24"/>
                <w:szCs w:val="24"/>
              </w:rPr>
              <w:t>); «Хвосты»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О.И. </w:t>
            </w:r>
            <w:proofErr w:type="spellStart"/>
            <w:r w:rsidRPr="00522007">
              <w:rPr>
                <w:rFonts w:ascii="Times New Roman" w:hAnsi="Times New Roman" w:cs="Times New Roman"/>
                <w:sz w:val="24"/>
                <w:szCs w:val="24"/>
              </w:rPr>
              <w:t>Капицы</w:t>
            </w:r>
            <w:proofErr w:type="spellEnd"/>
            <w:r w:rsidRPr="00522007">
              <w:rPr>
                <w:rFonts w:ascii="Times New Roman" w:hAnsi="Times New Roman" w:cs="Times New Roman"/>
                <w:sz w:val="24"/>
                <w:szCs w:val="24"/>
              </w:rPr>
              <w:t>).</w:t>
            </w:r>
            <w:proofErr w:type="gramEnd"/>
          </w:p>
          <w:p w14:paraId="230AFA00" w14:textId="5612AA9D"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Былины.</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«Садко» (пересказ И.В. Карнауховой/ запись П.Н. Рыбникова); «Добрыня и Змей»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Н.П. </w:t>
            </w:r>
            <w:proofErr w:type="spellStart"/>
            <w:r w:rsidRPr="00522007">
              <w:rPr>
                <w:rFonts w:ascii="Times New Roman" w:hAnsi="Times New Roman" w:cs="Times New Roman"/>
                <w:sz w:val="24"/>
                <w:szCs w:val="24"/>
              </w:rPr>
              <w:t>Колпаковой</w:t>
            </w:r>
            <w:proofErr w:type="spellEnd"/>
            <w:r w:rsidRPr="00522007">
              <w:rPr>
                <w:rFonts w:ascii="Times New Roman" w:hAnsi="Times New Roman" w:cs="Times New Roman"/>
                <w:sz w:val="24"/>
                <w:szCs w:val="24"/>
              </w:rPr>
              <w:t>/ пересказ И.В. Карнауховой); «Илья Муромец и Соловей-Разбойник»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А.Ф. </w:t>
            </w:r>
            <w:proofErr w:type="spellStart"/>
            <w:r w:rsidRPr="00522007">
              <w:rPr>
                <w:rFonts w:ascii="Times New Roman" w:hAnsi="Times New Roman" w:cs="Times New Roman"/>
                <w:sz w:val="24"/>
                <w:szCs w:val="24"/>
              </w:rPr>
              <w:t>Гильфердинга</w:t>
            </w:r>
            <w:proofErr w:type="spellEnd"/>
            <w:r w:rsidRPr="00522007">
              <w:rPr>
                <w:rFonts w:ascii="Times New Roman" w:hAnsi="Times New Roman" w:cs="Times New Roman"/>
                <w:sz w:val="24"/>
                <w:szCs w:val="24"/>
              </w:rPr>
              <w:t>/ пересказ И.В. Карнауховой).</w:t>
            </w:r>
            <w:proofErr w:type="gramEnd"/>
          </w:p>
          <w:p w14:paraId="7725968E" w14:textId="25283F93"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Сказки народов мира.</w:t>
            </w:r>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Айога</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нанайск</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Д. </w:t>
            </w:r>
            <w:proofErr w:type="spellStart"/>
            <w:r w:rsidRPr="00522007">
              <w:rPr>
                <w:rFonts w:ascii="Times New Roman" w:hAnsi="Times New Roman" w:cs="Times New Roman"/>
                <w:sz w:val="24"/>
                <w:szCs w:val="24"/>
              </w:rPr>
              <w:t>Нагишкина</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Беляночка</w:t>
            </w:r>
            <w:proofErr w:type="spellEnd"/>
            <w:r w:rsidRPr="00522007">
              <w:rPr>
                <w:rFonts w:ascii="Times New Roman" w:hAnsi="Times New Roman" w:cs="Times New Roman"/>
                <w:sz w:val="24"/>
                <w:szCs w:val="24"/>
              </w:rPr>
              <w:t xml:space="preserve"> и Розочка», </w:t>
            </w:r>
            <w:proofErr w:type="gramStart"/>
            <w:r w:rsidRPr="00522007">
              <w:rPr>
                <w:rFonts w:ascii="Times New Roman" w:hAnsi="Times New Roman" w:cs="Times New Roman"/>
                <w:sz w:val="24"/>
                <w:szCs w:val="24"/>
              </w:rPr>
              <w:t>нем</w:t>
            </w:r>
            <w:proofErr w:type="gramEnd"/>
            <w:r w:rsidRPr="00522007">
              <w:rPr>
                <w:rFonts w:ascii="Times New Roman" w:hAnsi="Times New Roman" w:cs="Times New Roman"/>
                <w:sz w:val="24"/>
                <w:szCs w:val="24"/>
              </w:rPr>
              <w:t xml:space="preserve">. из сказок </w:t>
            </w:r>
            <w:proofErr w:type="spellStart"/>
            <w:r w:rsidRPr="00522007">
              <w:rPr>
                <w:rFonts w:ascii="Times New Roman" w:hAnsi="Times New Roman" w:cs="Times New Roman"/>
                <w:sz w:val="24"/>
                <w:szCs w:val="24"/>
              </w:rPr>
              <w:t>Бр</w:t>
            </w:r>
            <w:proofErr w:type="spellEnd"/>
            <w:r w:rsidRPr="00522007">
              <w:rPr>
                <w:rFonts w:ascii="Times New Roman" w:hAnsi="Times New Roman" w:cs="Times New Roman"/>
                <w:sz w:val="24"/>
                <w:szCs w:val="24"/>
              </w:rPr>
              <w:t xml:space="preserve">. Гримм, пересказ А.К. Покровской; «Самый красивый наряд на свете», пер. с </w:t>
            </w:r>
            <w:proofErr w:type="spellStart"/>
            <w:r w:rsidRPr="00522007">
              <w:rPr>
                <w:rFonts w:ascii="Times New Roman" w:hAnsi="Times New Roman" w:cs="Times New Roman"/>
                <w:sz w:val="24"/>
                <w:szCs w:val="24"/>
              </w:rPr>
              <w:t>япон</w:t>
            </w:r>
            <w:proofErr w:type="spellEnd"/>
            <w:r w:rsidRPr="00522007">
              <w:rPr>
                <w:rFonts w:ascii="Times New Roman" w:hAnsi="Times New Roman" w:cs="Times New Roman"/>
                <w:sz w:val="24"/>
                <w:szCs w:val="24"/>
              </w:rPr>
              <w:t xml:space="preserve">. В. Марковой; «Голубая птица», туркм.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 Александровой и М. </w:t>
            </w:r>
            <w:proofErr w:type="spellStart"/>
            <w:r w:rsidRPr="00522007">
              <w:rPr>
                <w:rFonts w:ascii="Times New Roman" w:hAnsi="Times New Roman" w:cs="Times New Roman"/>
                <w:sz w:val="24"/>
                <w:szCs w:val="24"/>
              </w:rPr>
              <w:t>Туберовского</w:t>
            </w:r>
            <w:proofErr w:type="spellEnd"/>
            <w:r w:rsidRPr="00522007">
              <w:rPr>
                <w:rFonts w:ascii="Times New Roman" w:hAnsi="Times New Roman" w:cs="Times New Roman"/>
                <w:sz w:val="24"/>
                <w:szCs w:val="24"/>
              </w:rPr>
              <w:t xml:space="preserve">; «Кот в сапогах»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«Волшебница» (пер. с франц. И.С. Тургенева), «Мальчик с пальчик» (пер. с франц. Б.А. </w:t>
            </w:r>
            <w:proofErr w:type="spellStart"/>
            <w:r w:rsidRPr="00522007">
              <w:rPr>
                <w:rFonts w:ascii="Times New Roman" w:hAnsi="Times New Roman" w:cs="Times New Roman"/>
                <w:sz w:val="24"/>
                <w:szCs w:val="24"/>
              </w:rPr>
              <w:t>Дехтерёва</w:t>
            </w:r>
            <w:proofErr w:type="spellEnd"/>
            <w:r w:rsidRPr="00522007">
              <w:rPr>
                <w:rFonts w:ascii="Times New Roman" w:hAnsi="Times New Roman" w:cs="Times New Roman"/>
                <w:sz w:val="24"/>
                <w:szCs w:val="24"/>
              </w:rPr>
              <w:t xml:space="preserve">), </w:t>
            </w:r>
            <w:r w:rsidRPr="00522007">
              <w:rPr>
                <w:rFonts w:ascii="Times New Roman" w:hAnsi="Times New Roman" w:cs="Times New Roman"/>
                <w:sz w:val="24"/>
                <w:szCs w:val="24"/>
              </w:rPr>
              <w:lastRenderedPageBreak/>
              <w:t xml:space="preserve">«Золушка»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из сказок Перро Ш.</w:t>
            </w:r>
          </w:p>
          <w:p w14:paraId="780DCD81" w14:textId="141BAB85" w:rsidR="00522007" w:rsidRPr="00522007" w:rsidRDefault="00522007" w:rsidP="00522007">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522007">
              <w:rPr>
                <w:rFonts w:ascii="Times New Roman" w:hAnsi="Times New Roman" w:cs="Times New Roman"/>
                <w:i/>
                <w:sz w:val="24"/>
                <w:szCs w:val="24"/>
                <w:highlight w:val="lightGray"/>
              </w:rPr>
              <w:t>Произведения поэтов и писателей России.</w:t>
            </w:r>
          </w:p>
          <w:p w14:paraId="4491BAE2" w14:textId="77777777" w:rsidR="00522007" w:rsidRPr="00522007" w:rsidRDefault="00522007" w:rsidP="00522007">
            <w:pPr>
              <w:pStyle w:val="a5"/>
              <w:numPr>
                <w:ilvl w:val="0"/>
                <w:numId w:val="6"/>
              </w:numPr>
              <w:jc w:val="both"/>
              <w:rPr>
                <w:rFonts w:ascii="Times New Roman" w:hAnsi="Times New Roman" w:cs="Times New Roman"/>
                <w:sz w:val="24"/>
                <w:szCs w:val="24"/>
              </w:rPr>
            </w:pPr>
            <w:r w:rsidRPr="00522007">
              <w:rPr>
                <w:rFonts w:ascii="Times New Roman" w:hAnsi="Times New Roman" w:cs="Times New Roman"/>
                <w:i/>
                <w:sz w:val="24"/>
                <w:szCs w:val="24"/>
              </w:rPr>
              <w:t>Поэзия.</w:t>
            </w:r>
            <w:r w:rsidRPr="00522007">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522007">
              <w:rPr>
                <w:rFonts w:ascii="Times New Roman" w:hAnsi="Times New Roman" w:cs="Times New Roman"/>
                <w:sz w:val="24"/>
                <w:szCs w:val="24"/>
              </w:rPr>
              <w:t>....», «</w:t>
            </w:r>
            <w:proofErr w:type="gramEnd"/>
            <w:r w:rsidRPr="00522007">
              <w:rPr>
                <w:rFonts w:ascii="Times New Roman" w:hAnsi="Times New Roman" w:cs="Times New Roman"/>
                <w:sz w:val="24"/>
                <w:szCs w:val="24"/>
              </w:rPr>
              <w:t xml:space="preserve">Пороша»; </w:t>
            </w:r>
            <w:proofErr w:type="gramStart"/>
            <w:r w:rsidRPr="00522007">
              <w:rPr>
                <w:rFonts w:ascii="Times New Roman" w:hAnsi="Times New Roman" w:cs="Times New Roman"/>
                <w:sz w:val="24"/>
                <w:szCs w:val="24"/>
              </w:rPr>
              <w:t>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Пляцковский</w:t>
            </w:r>
            <w:proofErr w:type="spellEnd"/>
            <w:r w:rsidRPr="00522007">
              <w:rPr>
                <w:rFonts w:ascii="Times New Roman" w:hAnsi="Times New Roman" w:cs="Times New Roman"/>
                <w:sz w:val="24"/>
                <w:szCs w:val="24"/>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522007">
              <w:rPr>
                <w:rFonts w:ascii="Times New Roman" w:hAnsi="Times New Roman" w:cs="Times New Roman"/>
                <w:sz w:val="24"/>
                <w:szCs w:val="24"/>
              </w:rPr>
              <w:t>Всё</w:t>
            </w:r>
            <w:proofErr w:type="gramEnd"/>
            <w:r w:rsidRPr="00522007">
              <w:rPr>
                <w:rFonts w:ascii="Times New Roman" w:hAnsi="Times New Roman" w:cs="Times New Roman"/>
                <w:sz w:val="24"/>
                <w:szCs w:val="24"/>
              </w:rPr>
              <w:t xml:space="preserve"> наоборот» (по выбору); Серова Е.В. «Новогоднее»; Соловьёва П.С. «Подснежник», «Ночь и день»; Степанов В.А. «Что мы Родиной зовём?»; </w:t>
            </w:r>
            <w:proofErr w:type="spellStart"/>
            <w:r w:rsidRPr="00522007">
              <w:rPr>
                <w:rFonts w:ascii="Times New Roman" w:hAnsi="Times New Roman" w:cs="Times New Roman"/>
                <w:sz w:val="24"/>
                <w:szCs w:val="24"/>
              </w:rPr>
              <w:t>Токмакова</w:t>
            </w:r>
            <w:proofErr w:type="spellEnd"/>
            <w:r w:rsidRPr="00522007">
              <w:rPr>
                <w:rFonts w:ascii="Times New Roman" w:hAnsi="Times New Roman" w:cs="Times New Roman"/>
                <w:sz w:val="24"/>
                <w:szCs w:val="24"/>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5BB5508" w14:textId="77777777" w:rsidR="00522007" w:rsidRPr="00522007" w:rsidRDefault="00522007" w:rsidP="00522007">
            <w:pPr>
              <w:pStyle w:val="a5"/>
              <w:numPr>
                <w:ilvl w:val="0"/>
                <w:numId w:val="6"/>
              </w:numPr>
              <w:jc w:val="both"/>
              <w:rPr>
                <w:rFonts w:ascii="Times New Roman" w:hAnsi="Times New Roman" w:cs="Times New Roman"/>
                <w:sz w:val="24"/>
                <w:szCs w:val="24"/>
              </w:rPr>
            </w:pPr>
            <w:r w:rsidRPr="00522007">
              <w:rPr>
                <w:rFonts w:ascii="Times New Roman" w:hAnsi="Times New Roman" w:cs="Times New Roman"/>
                <w:i/>
                <w:sz w:val="24"/>
                <w:szCs w:val="24"/>
              </w:rPr>
              <w:t>Проза.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rsidRPr="00522007">
              <w:rPr>
                <w:rFonts w:ascii="Times New Roman" w:hAnsi="Times New Roman" w:cs="Times New Roman"/>
                <w:sz w:val="24"/>
                <w:szCs w:val="24"/>
              </w:rPr>
              <w:t xml:space="preserve"> Куприн А.И. «Слон»; Мартынова К., </w:t>
            </w:r>
            <w:proofErr w:type="spellStart"/>
            <w:r w:rsidRPr="00522007">
              <w:rPr>
                <w:rFonts w:ascii="Times New Roman" w:hAnsi="Times New Roman" w:cs="Times New Roman"/>
                <w:sz w:val="24"/>
                <w:szCs w:val="24"/>
              </w:rPr>
              <w:t>Василиади</w:t>
            </w:r>
            <w:proofErr w:type="spellEnd"/>
            <w:r w:rsidRPr="00522007">
              <w:rPr>
                <w:rFonts w:ascii="Times New Roman" w:hAnsi="Times New Roman" w:cs="Times New Roman"/>
                <w:sz w:val="24"/>
                <w:szCs w:val="24"/>
              </w:rP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sidRPr="00522007">
              <w:rPr>
                <w:rFonts w:ascii="Times New Roman" w:hAnsi="Times New Roman" w:cs="Times New Roman"/>
                <w:sz w:val="24"/>
                <w:szCs w:val="24"/>
              </w:rPr>
              <w:t>Лисичкин</w:t>
            </w:r>
            <w:proofErr w:type="spellEnd"/>
            <w:r w:rsidRPr="00522007">
              <w:rPr>
                <w:rFonts w:ascii="Times New Roman" w:hAnsi="Times New Roman" w:cs="Times New Roman"/>
                <w:sz w:val="24"/>
                <w:szCs w:val="24"/>
              </w:rPr>
              <w:t xml:space="preserve"> хлеб», «Изобретатель» (по выбору); Ракитина Е. «Приключения новогодних игрушек», «</w:t>
            </w:r>
            <w:proofErr w:type="spellStart"/>
            <w:r w:rsidRPr="00522007">
              <w:rPr>
                <w:rFonts w:ascii="Times New Roman" w:hAnsi="Times New Roman" w:cs="Times New Roman"/>
                <w:sz w:val="24"/>
                <w:szCs w:val="24"/>
              </w:rPr>
              <w:t>Серёжик</w:t>
            </w:r>
            <w:proofErr w:type="spellEnd"/>
            <w:r w:rsidRPr="00522007">
              <w:rPr>
                <w:rFonts w:ascii="Times New Roman" w:hAnsi="Times New Roman" w:cs="Times New Roman"/>
                <w:sz w:val="24"/>
                <w:szCs w:val="24"/>
              </w:rPr>
              <w:t xml:space="preserve">» (по выбору); Раскин А.Б. «Как папа был маленьким» (1-2 рассказа по выбору); Сладков Н.И. «Хитрющий зайчишка», </w:t>
            </w:r>
            <w:r w:rsidRPr="00522007">
              <w:rPr>
                <w:rFonts w:ascii="Times New Roman" w:hAnsi="Times New Roman" w:cs="Times New Roman"/>
                <w:sz w:val="24"/>
                <w:szCs w:val="24"/>
              </w:rPr>
              <w:lastRenderedPageBreak/>
              <w:t>«Синичка необыкновенная», «Почему ноябрь пегий» (по выбору); Соколов-Микитов И.С. «</w:t>
            </w:r>
            <w:proofErr w:type="spellStart"/>
            <w:r w:rsidRPr="00522007">
              <w:rPr>
                <w:rFonts w:ascii="Times New Roman" w:hAnsi="Times New Roman" w:cs="Times New Roman"/>
                <w:sz w:val="24"/>
                <w:szCs w:val="24"/>
              </w:rPr>
              <w:t>Листопадничек</w:t>
            </w:r>
            <w:proofErr w:type="spellEnd"/>
            <w:r w:rsidRPr="00522007">
              <w:rPr>
                <w:rFonts w:ascii="Times New Roman" w:hAnsi="Times New Roman" w:cs="Times New Roman"/>
                <w:sz w:val="24"/>
                <w:szCs w:val="24"/>
              </w:rPr>
              <w:t>»; Толстой Л.Н. «</w:t>
            </w:r>
            <w:proofErr w:type="spellStart"/>
            <w:r w:rsidRPr="00522007">
              <w:rPr>
                <w:rFonts w:ascii="Times New Roman" w:hAnsi="Times New Roman" w:cs="Times New Roman"/>
                <w:sz w:val="24"/>
                <w:szCs w:val="24"/>
              </w:rPr>
              <w:t>Филипок</w:t>
            </w:r>
            <w:proofErr w:type="spellEnd"/>
            <w:r w:rsidRPr="00522007">
              <w:rPr>
                <w:rFonts w:ascii="Times New Roman" w:hAnsi="Times New Roman" w:cs="Times New Roman"/>
                <w:sz w:val="24"/>
                <w:szCs w:val="24"/>
              </w:rPr>
              <w:t xml:space="preserve">», «Лев и собачка», «Прыжок», «Акула», «Пожарные собаки» (1-2 рассказа по выбору); Фадеева О. «Мне письмо!»; Чаплина В.В. «Кинули»; </w:t>
            </w:r>
            <w:proofErr w:type="spellStart"/>
            <w:r w:rsidRPr="00522007">
              <w:rPr>
                <w:rFonts w:ascii="Times New Roman" w:hAnsi="Times New Roman" w:cs="Times New Roman"/>
                <w:sz w:val="24"/>
                <w:szCs w:val="24"/>
              </w:rPr>
              <w:t>Шим</w:t>
            </w:r>
            <w:proofErr w:type="spellEnd"/>
            <w:r w:rsidRPr="00522007">
              <w:rPr>
                <w:rFonts w:ascii="Times New Roman" w:hAnsi="Times New Roman" w:cs="Times New Roman"/>
                <w:sz w:val="24"/>
                <w:szCs w:val="24"/>
              </w:rPr>
              <w:t xml:space="preserve"> Э.Ю. «Хлеб растет».</w:t>
            </w:r>
          </w:p>
          <w:p w14:paraId="5B9B8F83" w14:textId="77777777" w:rsidR="00522007" w:rsidRDefault="00522007" w:rsidP="00522007">
            <w:pPr>
              <w:pStyle w:val="a5"/>
              <w:numPr>
                <w:ilvl w:val="0"/>
                <w:numId w:val="6"/>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Гайдар А.П. «Сказка о Военной тайне, о </w:t>
            </w:r>
            <w:proofErr w:type="spellStart"/>
            <w:r w:rsidRPr="00522007">
              <w:rPr>
                <w:rFonts w:ascii="Times New Roman" w:hAnsi="Times New Roman" w:cs="Times New Roman"/>
                <w:sz w:val="24"/>
                <w:szCs w:val="24"/>
              </w:rPr>
              <w:t>Мальчиш</w:t>
            </w:r>
            <w:proofErr w:type="gramStart"/>
            <w:r w:rsidRPr="00522007">
              <w:rPr>
                <w:rFonts w:ascii="Times New Roman" w:hAnsi="Times New Roman" w:cs="Times New Roman"/>
                <w:sz w:val="24"/>
                <w:szCs w:val="24"/>
              </w:rPr>
              <w:t>е</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Кибальчише</w:t>
            </w:r>
            <w:proofErr w:type="spellEnd"/>
            <w:r w:rsidRPr="00522007">
              <w:rPr>
                <w:rFonts w:ascii="Times New Roman" w:hAnsi="Times New Roman" w:cs="Times New Roman"/>
                <w:sz w:val="24"/>
                <w:szCs w:val="24"/>
              </w:rPr>
              <w:t xml:space="preserve">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A.M. «Гуси-лебеди», «Хлебный голос»; </w:t>
            </w:r>
            <w:proofErr w:type="spellStart"/>
            <w:r w:rsidRPr="00522007">
              <w:rPr>
                <w:rFonts w:ascii="Times New Roman" w:hAnsi="Times New Roman" w:cs="Times New Roman"/>
                <w:sz w:val="24"/>
                <w:szCs w:val="24"/>
              </w:rPr>
              <w:t>Скребицкий</w:t>
            </w:r>
            <w:proofErr w:type="spellEnd"/>
            <w:r w:rsidRPr="00522007">
              <w:rPr>
                <w:rFonts w:ascii="Times New Roman" w:hAnsi="Times New Roman" w:cs="Times New Roman"/>
                <w:sz w:val="24"/>
                <w:szCs w:val="24"/>
              </w:rPr>
              <w:t xml:space="preserve"> Г.А. «Всяк по-своему»; Соколов-Микитов И.С. «Соль Земли». </w:t>
            </w:r>
          </w:p>
          <w:p w14:paraId="1EB9E116" w14:textId="2C3DA1E2" w:rsidR="00522007" w:rsidRPr="00522007" w:rsidRDefault="00522007" w:rsidP="00522007">
            <w:pPr>
              <w:jc w:val="both"/>
              <w:rPr>
                <w:rFonts w:ascii="Times New Roman" w:hAnsi="Times New Roman" w:cs="Times New Roman"/>
                <w:i/>
                <w:sz w:val="24"/>
                <w:szCs w:val="24"/>
              </w:rPr>
            </w:pPr>
            <w:r w:rsidRPr="00522007">
              <w:rPr>
                <w:rFonts w:ascii="Times New Roman" w:hAnsi="Times New Roman" w:cs="Times New Roman"/>
                <w:i/>
                <w:sz w:val="24"/>
                <w:szCs w:val="24"/>
                <w:highlight w:val="lightGray"/>
              </w:rPr>
              <w:t>• Произведения поэтов и писателей разных стран.</w:t>
            </w:r>
          </w:p>
          <w:p w14:paraId="5BFCBFEA" w14:textId="77777777" w:rsidR="00522007" w:rsidRPr="00522007" w:rsidRDefault="00522007" w:rsidP="00522007">
            <w:pPr>
              <w:pStyle w:val="a5"/>
              <w:numPr>
                <w:ilvl w:val="0"/>
                <w:numId w:val="7"/>
              </w:numPr>
              <w:jc w:val="both"/>
              <w:rPr>
                <w:rFonts w:ascii="Times New Roman" w:hAnsi="Times New Roman" w:cs="Times New Roman"/>
                <w:sz w:val="24"/>
                <w:szCs w:val="24"/>
              </w:rPr>
            </w:pPr>
            <w:r w:rsidRPr="00522007">
              <w:rPr>
                <w:rFonts w:ascii="Times New Roman" w:hAnsi="Times New Roman" w:cs="Times New Roman"/>
                <w:i/>
                <w:sz w:val="24"/>
                <w:szCs w:val="24"/>
              </w:rPr>
              <w:t xml:space="preserve">Поэзия. </w:t>
            </w:r>
            <w:proofErr w:type="gramStart"/>
            <w:r w:rsidRPr="00522007">
              <w:rPr>
                <w:rFonts w:ascii="Times New Roman" w:hAnsi="Times New Roman" w:cs="Times New Roman"/>
                <w:sz w:val="24"/>
                <w:szCs w:val="24"/>
              </w:rPr>
              <w:t xml:space="preserve">Брехт Б. «Зимний вечер через форточку» (пер. с нем. К. Орешина); </w:t>
            </w:r>
            <w:proofErr w:type="spellStart"/>
            <w:r w:rsidRPr="00522007">
              <w:rPr>
                <w:rFonts w:ascii="Times New Roman" w:hAnsi="Times New Roman" w:cs="Times New Roman"/>
                <w:sz w:val="24"/>
                <w:szCs w:val="24"/>
              </w:rPr>
              <w:t>Дриз</w:t>
            </w:r>
            <w:proofErr w:type="spellEnd"/>
            <w:r w:rsidRPr="00522007">
              <w:rPr>
                <w:rFonts w:ascii="Times New Roman" w:hAnsi="Times New Roman" w:cs="Times New Roman"/>
                <w:sz w:val="24"/>
                <w:szCs w:val="24"/>
              </w:rPr>
              <w:t xml:space="preserve"> О.О. «Как сделать утро волшебным» (пер. с евр. Т. </w:t>
            </w:r>
            <w:proofErr w:type="spellStart"/>
            <w:r w:rsidRPr="00522007">
              <w:rPr>
                <w:rFonts w:ascii="Times New Roman" w:hAnsi="Times New Roman" w:cs="Times New Roman"/>
                <w:sz w:val="24"/>
                <w:szCs w:val="24"/>
              </w:rPr>
              <w:t>Спендиаровой</w:t>
            </w:r>
            <w:proofErr w:type="spellEnd"/>
            <w:r w:rsidRPr="00522007">
              <w:rPr>
                <w:rFonts w:ascii="Times New Roman" w:hAnsi="Times New Roman" w:cs="Times New Roman"/>
                <w:sz w:val="24"/>
                <w:szCs w:val="24"/>
              </w:rPr>
              <w:t xml:space="preserve">); Лир Э. «Лимерики» (пер. с англ. Г. Кружкова); </w:t>
            </w:r>
            <w:proofErr w:type="spellStart"/>
            <w:r w:rsidRPr="00522007">
              <w:rPr>
                <w:rFonts w:ascii="Times New Roman" w:hAnsi="Times New Roman" w:cs="Times New Roman"/>
                <w:sz w:val="24"/>
                <w:szCs w:val="24"/>
              </w:rPr>
              <w:t>Станчев</w:t>
            </w:r>
            <w:proofErr w:type="spellEnd"/>
            <w:r w:rsidRPr="00522007">
              <w:rPr>
                <w:rFonts w:ascii="Times New Roman" w:hAnsi="Times New Roman" w:cs="Times New Roman"/>
                <w:sz w:val="24"/>
                <w:szCs w:val="24"/>
              </w:rPr>
              <w:t xml:space="preserve"> Л. «Осенняя гамма» (пер. с </w:t>
            </w:r>
            <w:proofErr w:type="spellStart"/>
            <w:r w:rsidRPr="00522007">
              <w:rPr>
                <w:rFonts w:ascii="Times New Roman" w:hAnsi="Times New Roman" w:cs="Times New Roman"/>
                <w:sz w:val="24"/>
                <w:szCs w:val="24"/>
              </w:rPr>
              <w:t>болг</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xml:space="preserve">); Стивенсон Р.Л. «Вычитанные страны» (пер. с англ. </w:t>
            </w:r>
            <w:proofErr w:type="spellStart"/>
            <w:r w:rsidRPr="00522007">
              <w:rPr>
                <w:rFonts w:ascii="Times New Roman" w:hAnsi="Times New Roman" w:cs="Times New Roman"/>
                <w:sz w:val="24"/>
                <w:szCs w:val="24"/>
              </w:rPr>
              <w:t>Вл.Ф</w:t>
            </w:r>
            <w:proofErr w:type="spellEnd"/>
            <w:r w:rsidRPr="00522007">
              <w:rPr>
                <w:rFonts w:ascii="Times New Roman" w:hAnsi="Times New Roman" w:cs="Times New Roman"/>
                <w:sz w:val="24"/>
                <w:szCs w:val="24"/>
              </w:rPr>
              <w:t>. Ходасевича).</w:t>
            </w:r>
            <w:proofErr w:type="gramEnd"/>
          </w:p>
          <w:p w14:paraId="6268230F" w14:textId="67EAA44C" w:rsidR="00522007" w:rsidRPr="00522007" w:rsidRDefault="00522007" w:rsidP="00522007">
            <w:pPr>
              <w:pStyle w:val="a5"/>
              <w:numPr>
                <w:ilvl w:val="0"/>
                <w:numId w:val="7"/>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Сказки-повести (для длительного чтения). </w:t>
            </w:r>
            <w:proofErr w:type="gramStart"/>
            <w:r w:rsidRPr="00522007">
              <w:rPr>
                <w:rFonts w:ascii="Times New Roman" w:hAnsi="Times New Roman" w:cs="Times New Roman"/>
                <w:sz w:val="24"/>
                <w:szCs w:val="24"/>
              </w:rPr>
              <w:t>Андерсен Г.Х. «Оле-</w:t>
            </w:r>
            <w:proofErr w:type="spellStart"/>
            <w:r w:rsidRPr="00522007">
              <w:rPr>
                <w:rFonts w:ascii="Times New Roman" w:hAnsi="Times New Roman" w:cs="Times New Roman"/>
                <w:sz w:val="24"/>
                <w:szCs w:val="24"/>
              </w:rPr>
              <w:t>Лукойе</w:t>
            </w:r>
            <w:proofErr w:type="spellEnd"/>
            <w:r w:rsidRPr="00522007">
              <w:rPr>
                <w:rFonts w:ascii="Times New Roman" w:hAnsi="Times New Roman" w:cs="Times New Roman"/>
                <w:sz w:val="24"/>
                <w:szCs w:val="24"/>
              </w:rPr>
              <w:t xml:space="preserve">»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«Соловей»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«Стойкий оловянный солдатик»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«Снежная Королева»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«Русалочка»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(1-2 сказки по выбору); Гофман Э.Т.А. «Щелкунчик и мышиный Король» (пер. с нем. И. Татариновой); Киплинг Дж. Р. «</w:t>
            </w:r>
            <w:proofErr w:type="spellStart"/>
            <w:r w:rsidRPr="00522007">
              <w:rPr>
                <w:rFonts w:ascii="Times New Roman" w:hAnsi="Times New Roman" w:cs="Times New Roman"/>
                <w:sz w:val="24"/>
                <w:szCs w:val="24"/>
              </w:rPr>
              <w:t>Маугли</w:t>
            </w:r>
            <w:proofErr w:type="spellEnd"/>
            <w:r w:rsidRPr="00522007">
              <w:rPr>
                <w:rFonts w:ascii="Times New Roman" w:hAnsi="Times New Roman" w:cs="Times New Roman"/>
                <w:sz w:val="24"/>
                <w:szCs w:val="24"/>
              </w:rPr>
              <w:t xml:space="preserve">» (пер. с англ. Н. </w:t>
            </w:r>
            <w:proofErr w:type="spellStart"/>
            <w:r w:rsidRPr="00522007">
              <w:rPr>
                <w:rFonts w:ascii="Times New Roman" w:hAnsi="Times New Roman" w:cs="Times New Roman"/>
                <w:sz w:val="24"/>
                <w:szCs w:val="24"/>
              </w:rPr>
              <w:t>Дарузес</w:t>
            </w:r>
            <w:proofErr w:type="spellEnd"/>
            <w:r w:rsidRPr="00522007">
              <w:rPr>
                <w:rFonts w:ascii="Times New Roman" w:hAnsi="Times New Roman" w:cs="Times New Roman"/>
                <w:sz w:val="24"/>
                <w:szCs w:val="24"/>
              </w:rPr>
              <w:t xml:space="preserve">/И. Шустовой), «Кошка, которая гуляла сама по себе» (пер. с англ. К.И. Чуковского/Н. </w:t>
            </w:r>
            <w:proofErr w:type="spellStart"/>
            <w:r w:rsidRPr="00522007">
              <w:rPr>
                <w:rFonts w:ascii="Times New Roman" w:hAnsi="Times New Roman" w:cs="Times New Roman"/>
                <w:sz w:val="24"/>
                <w:szCs w:val="24"/>
              </w:rPr>
              <w:t>Дарузерс</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spellStart"/>
            <w:proofErr w:type="gramStart"/>
            <w:r w:rsidRPr="00522007">
              <w:rPr>
                <w:rFonts w:ascii="Times New Roman" w:hAnsi="Times New Roman" w:cs="Times New Roman"/>
                <w:sz w:val="24"/>
                <w:szCs w:val="24"/>
              </w:rPr>
              <w:t>Кэррол</w:t>
            </w:r>
            <w:proofErr w:type="spellEnd"/>
            <w:r w:rsidRPr="00522007">
              <w:rPr>
                <w:rFonts w:ascii="Times New Roman" w:hAnsi="Times New Roman" w:cs="Times New Roman"/>
                <w:sz w:val="24"/>
                <w:szCs w:val="24"/>
              </w:rPr>
              <w:t xml:space="preserve"> Л. «Алиса в стране чудес» (пер. с англ. Н. </w:t>
            </w:r>
            <w:proofErr w:type="spellStart"/>
            <w:r w:rsidRPr="00522007">
              <w:rPr>
                <w:rFonts w:ascii="Times New Roman" w:hAnsi="Times New Roman" w:cs="Times New Roman"/>
                <w:sz w:val="24"/>
                <w:szCs w:val="24"/>
              </w:rPr>
              <w:t>Демуровой</w:t>
            </w:r>
            <w:proofErr w:type="spellEnd"/>
            <w:r w:rsidRPr="00522007">
              <w:rPr>
                <w:rFonts w:ascii="Times New Roman" w:hAnsi="Times New Roman" w:cs="Times New Roman"/>
                <w:sz w:val="24"/>
                <w:szCs w:val="24"/>
              </w:rPr>
              <w:t xml:space="preserve">, Г. Кружкова, А. </w:t>
            </w:r>
            <w:proofErr w:type="spellStart"/>
            <w:r w:rsidRPr="00522007">
              <w:rPr>
                <w:rFonts w:ascii="Times New Roman" w:hAnsi="Times New Roman" w:cs="Times New Roman"/>
                <w:sz w:val="24"/>
                <w:szCs w:val="24"/>
              </w:rPr>
              <w:t>Боченкова</w:t>
            </w:r>
            <w:proofErr w:type="spellEnd"/>
            <w:r w:rsidRPr="00522007">
              <w:rPr>
                <w:rFonts w:ascii="Times New Roman" w:hAnsi="Times New Roman" w:cs="Times New Roman"/>
                <w:sz w:val="24"/>
                <w:szCs w:val="24"/>
              </w:rPr>
              <w:t>, стихи в пер.</w:t>
            </w:r>
            <w:r>
              <w:rPr>
                <w:rFonts w:ascii="Times New Roman" w:hAnsi="Times New Roman" w:cs="Times New Roman"/>
                <w:sz w:val="24"/>
                <w:szCs w:val="24"/>
              </w:rPr>
              <w:t xml:space="preserve"> </w:t>
            </w:r>
            <w:r w:rsidRPr="00522007">
              <w:rPr>
                <w:rFonts w:ascii="Times New Roman" w:hAnsi="Times New Roman" w:cs="Times New Roman"/>
                <w:sz w:val="24"/>
                <w:szCs w:val="24"/>
              </w:rPr>
              <w:t xml:space="preserve">С.Я. Маршака, Д. Орловской, О. </w:t>
            </w:r>
            <w:proofErr w:type="spellStart"/>
            <w:r w:rsidRPr="00522007">
              <w:rPr>
                <w:rFonts w:ascii="Times New Roman" w:hAnsi="Times New Roman" w:cs="Times New Roman"/>
                <w:sz w:val="24"/>
                <w:szCs w:val="24"/>
              </w:rPr>
              <w:t>Седаковой</w:t>
            </w:r>
            <w:proofErr w:type="spellEnd"/>
            <w:r w:rsidRPr="00522007">
              <w:rPr>
                <w:rFonts w:ascii="Times New Roman" w:hAnsi="Times New Roman" w:cs="Times New Roman"/>
                <w:sz w:val="24"/>
                <w:szCs w:val="24"/>
              </w:rPr>
              <w:t xml:space="preserve">); Линдгрен А. «Три повести о Малыше и </w:t>
            </w:r>
            <w:proofErr w:type="spellStart"/>
            <w:r w:rsidRPr="00522007">
              <w:rPr>
                <w:rFonts w:ascii="Times New Roman" w:hAnsi="Times New Roman" w:cs="Times New Roman"/>
                <w:sz w:val="24"/>
                <w:szCs w:val="24"/>
              </w:rPr>
              <w:t>Карлсоне</w:t>
            </w:r>
            <w:proofErr w:type="spellEnd"/>
            <w:r w:rsidRPr="00522007">
              <w:rPr>
                <w:rFonts w:ascii="Times New Roman" w:hAnsi="Times New Roman" w:cs="Times New Roman"/>
                <w:sz w:val="24"/>
                <w:szCs w:val="24"/>
              </w:rPr>
              <w:t xml:space="preserve">»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Л.З. </w:t>
            </w:r>
            <w:proofErr w:type="spellStart"/>
            <w:r w:rsidRPr="00522007">
              <w:rPr>
                <w:rFonts w:ascii="Times New Roman" w:hAnsi="Times New Roman" w:cs="Times New Roman"/>
                <w:sz w:val="24"/>
                <w:szCs w:val="24"/>
              </w:rPr>
              <w:t>Лунгиной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Нурдквист</w:t>
            </w:r>
            <w:proofErr w:type="spellEnd"/>
            <w:r w:rsidRPr="00522007">
              <w:rPr>
                <w:rFonts w:ascii="Times New Roman" w:hAnsi="Times New Roman" w:cs="Times New Roman"/>
                <w:sz w:val="24"/>
                <w:szCs w:val="24"/>
              </w:rPr>
              <w:t xml:space="preserve"> С. «История о том, как </w:t>
            </w:r>
            <w:proofErr w:type="spellStart"/>
            <w:r w:rsidRPr="00522007">
              <w:rPr>
                <w:rFonts w:ascii="Times New Roman" w:hAnsi="Times New Roman" w:cs="Times New Roman"/>
                <w:sz w:val="24"/>
                <w:szCs w:val="24"/>
              </w:rPr>
              <w:t>Финдус</w:t>
            </w:r>
            <w:proofErr w:type="spellEnd"/>
            <w:r w:rsidRPr="00522007">
              <w:rPr>
                <w:rFonts w:ascii="Times New Roman" w:hAnsi="Times New Roman" w:cs="Times New Roman"/>
                <w:sz w:val="24"/>
                <w:szCs w:val="24"/>
              </w:rPr>
              <w:t xml:space="preserve"> потерялся, когда был маленьким»; Поттер Б. «Сказка про </w:t>
            </w:r>
            <w:proofErr w:type="spellStart"/>
            <w:r w:rsidRPr="00522007">
              <w:rPr>
                <w:rFonts w:ascii="Times New Roman" w:hAnsi="Times New Roman" w:cs="Times New Roman"/>
                <w:sz w:val="24"/>
                <w:szCs w:val="24"/>
              </w:rPr>
              <w:t>Джемайму</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lastRenderedPageBreak/>
              <w:t>Нырнивлужу</w:t>
            </w:r>
            <w:proofErr w:type="spellEnd"/>
            <w:r w:rsidRPr="00522007">
              <w:rPr>
                <w:rFonts w:ascii="Times New Roman" w:hAnsi="Times New Roman" w:cs="Times New Roman"/>
                <w:sz w:val="24"/>
                <w:szCs w:val="24"/>
              </w:rPr>
              <w:t xml:space="preserve">» (пер. с англ. 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Родари</w:t>
            </w:r>
            <w:proofErr w:type="spellEnd"/>
            <w:r w:rsidRPr="00522007">
              <w:rPr>
                <w:rFonts w:ascii="Times New Roman" w:hAnsi="Times New Roman" w:cs="Times New Roman"/>
                <w:sz w:val="24"/>
                <w:szCs w:val="24"/>
              </w:rPr>
              <w:t xml:space="preserve"> Дж. «Путешествие Голубой Стрелы» (пер. с итал. Ю. Ермаченко); </w:t>
            </w:r>
            <w:proofErr w:type="spellStart"/>
            <w:r w:rsidRPr="00522007">
              <w:rPr>
                <w:rFonts w:ascii="Times New Roman" w:hAnsi="Times New Roman" w:cs="Times New Roman"/>
                <w:sz w:val="24"/>
                <w:szCs w:val="24"/>
              </w:rPr>
              <w:t>Топпелиус</w:t>
            </w:r>
            <w:proofErr w:type="spellEnd"/>
            <w:r w:rsidRPr="00522007">
              <w:rPr>
                <w:rFonts w:ascii="Times New Roman" w:hAnsi="Times New Roman" w:cs="Times New Roman"/>
                <w:sz w:val="24"/>
                <w:szCs w:val="24"/>
              </w:rPr>
              <w:t xml:space="preserve"> С. «Три ржаных колоска»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 Любарской); </w:t>
            </w:r>
            <w:proofErr w:type="spellStart"/>
            <w:r w:rsidRPr="00522007">
              <w:rPr>
                <w:rFonts w:ascii="Times New Roman" w:hAnsi="Times New Roman" w:cs="Times New Roman"/>
                <w:sz w:val="24"/>
                <w:szCs w:val="24"/>
              </w:rPr>
              <w:t>Эме</w:t>
            </w:r>
            <w:proofErr w:type="spellEnd"/>
            <w:r w:rsidRPr="00522007">
              <w:rPr>
                <w:rFonts w:ascii="Times New Roman" w:hAnsi="Times New Roman" w:cs="Times New Roman"/>
                <w:sz w:val="24"/>
                <w:szCs w:val="24"/>
              </w:rPr>
              <w:t xml:space="preserve"> М. «Краски» (пер. с франц. И. Кузнецовой); </w:t>
            </w:r>
            <w:proofErr w:type="spellStart"/>
            <w:r w:rsidRPr="00522007">
              <w:rPr>
                <w:rFonts w:ascii="Times New Roman" w:hAnsi="Times New Roman" w:cs="Times New Roman"/>
                <w:sz w:val="24"/>
                <w:szCs w:val="24"/>
              </w:rPr>
              <w:t>Янссон</w:t>
            </w:r>
            <w:proofErr w:type="spellEnd"/>
            <w:r w:rsidRPr="00522007">
              <w:rPr>
                <w:rFonts w:ascii="Times New Roman" w:hAnsi="Times New Roman" w:cs="Times New Roman"/>
                <w:sz w:val="24"/>
                <w:szCs w:val="24"/>
              </w:rPr>
              <w:t xml:space="preserve"> Т. «Шляпа волшебника»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языка В.А. Смирнова/Л. Брауде).</w:t>
            </w:r>
            <w:proofErr w:type="gramEnd"/>
          </w:p>
        </w:tc>
      </w:tr>
      <w:tr w:rsidR="00522007" w:rsidRPr="00D00E82" w14:paraId="1C417C18" w14:textId="77777777" w:rsidTr="00522007">
        <w:trPr>
          <w:trHeight w:val="120"/>
        </w:trPr>
        <w:tc>
          <w:tcPr>
            <w:tcW w:w="2207" w:type="dxa"/>
            <w:vMerge/>
            <w:shd w:val="clear" w:color="auto" w:fill="AEAAAA" w:themeFill="background2" w:themeFillShade="BF"/>
          </w:tcPr>
          <w:p w14:paraId="77370896" w14:textId="77777777"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695B682C" w14:textId="77777777" w:rsidR="00522007" w:rsidRPr="00B06637" w:rsidRDefault="00522007" w:rsidP="00FB7F42">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14:paraId="72B842AA" w14:textId="77777777" w:rsidR="00522007" w:rsidRPr="00B06637" w:rsidRDefault="00522007" w:rsidP="00FB7F42">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14:paraId="6D13661E" w14:textId="21E25611" w:rsidR="00522007" w:rsidRPr="00D00E82" w:rsidRDefault="00522007" w:rsidP="00FC06DD">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9A57F7" w:rsidRPr="00D00E82" w14:paraId="37C19C13" w14:textId="77777777" w:rsidTr="009A57F7">
        <w:trPr>
          <w:trHeight w:val="269"/>
        </w:trPr>
        <w:tc>
          <w:tcPr>
            <w:tcW w:w="2207" w:type="dxa"/>
            <w:vMerge w:val="restart"/>
            <w:tcBorders>
              <w:top w:val="double" w:sz="4" w:space="0" w:color="auto"/>
            </w:tcBorders>
            <w:shd w:val="clear" w:color="auto" w:fill="AEAAAA" w:themeFill="background2" w:themeFillShade="BF"/>
          </w:tcPr>
          <w:p w14:paraId="64D91A16" w14:textId="4230A381" w:rsidR="009A57F7" w:rsidRPr="00FD1DEC" w:rsidRDefault="009A57F7"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7E6E6" w:themeFill="background2"/>
          </w:tcPr>
          <w:p w14:paraId="2E4B46BD" w14:textId="1897EDAB" w:rsidR="009F0403" w:rsidRPr="00D00E82" w:rsidRDefault="009A57F7" w:rsidP="009F0403">
            <w:pPr>
              <w:jc w:val="center"/>
              <w:rPr>
                <w:rFonts w:ascii="Times New Roman" w:hAnsi="Times New Roman" w:cs="Times New Roman"/>
                <w:sz w:val="24"/>
                <w:szCs w:val="24"/>
              </w:rPr>
            </w:pPr>
            <w:r w:rsidRPr="009A57F7">
              <w:rPr>
                <w:rFonts w:ascii="Times New Roman" w:hAnsi="Times New Roman" w:cs="Times New Roman"/>
                <w:sz w:val="24"/>
                <w:szCs w:val="24"/>
              </w:rPr>
              <w:t>1) приобщение к искусству:</w:t>
            </w:r>
          </w:p>
        </w:tc>
      </w:tr>
      <w:tr w:rsidR="009F0403" w:rsidRPr="00D00E82" w14:paraId="610F0561" w14:textId="77777777" w:rsidTr="00F6433B">
        <w:trPr>
          <w:trHeight w:val="1620"/>
        </w:trPr>
        <w:tc>
          <w:tcPr>
            <w:tcW w:w="2207" w:type="dxa"/>
            <w:vMerge/>
            <w:tcBorders>
              <w:top w:val="double" w:sz="4" w:space="0" w:color="auto"/>
            </w:tcBorders>
            <w:shd w:val="clear" w:color="auto" w:fill="AEAAAA" w:themeFill="background2" w:themeFillShade="BF"/>
          </w:tcPr>
          <w:p w14:paraId="09A67DDC" w14:textId="77777777" w:rsidR="009F0403" w:rsidRPr="00FD1DEC" w:rsidRDefault="009F0403"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14:paraId="78F0BE71"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46C6FC72"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14:paraId="5ACF83F2"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знания детей о видах искусства (изобразительное, декоративн</w:t>
            </w:r>
            <w:proofErr w:type="gramStart"/>
            <w:r w:rsidRPr="009A57F7">
              <w:rPr>
                <w:rFonts w:ascii="Times New Roman" w:hAnsi="Times New Roman" w:cs="Times New Roman"/>
                <w:sz w:val="24"/>
                <w:szCs w:val="24"/>
              </w:rPr>
              <w:t>о-</w:t>
            </w:r>
            <w:proofErr w:type="gramEnd"/>
            <w:r w:rsidRPr="009A57F7">
              <w:rPr>
                <w:rFonts w:ascii="Times New Roman" w:hAnsi="Times New Roman" w:cs="Times New Roman"/>
                <w:sz w:val="24"/>
                <w:szCs w:val="24"/>
              </w:rPr>
              <w:t xml:space="preserve"> прикладное искусство, музыка, архитектура, театр, танец, кино, цирк);</w:t>
            </w:r>
          </w:p>
          <w:p w14:paraId="6605AF48"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03224B3B"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5ACC364"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гуманное отношение к людям и </w:t>
            </w:r>
            <w:r w:rsidRPr="009A57F7">
              <w:rPr>
                <w:rFonts w:ascii="Times New Roman" w:hAnsi="Times New Roman" w:cs="Times New Roman"/>
                <w:sz w:val="24"/>
                <w:szCs w:val="24"/>
              </w:rPr>
              <w:lastRenderedPageBreak/>
              <w:t>окружающей природе; формировать духовно-нравственное отношение и чувство сопричастности к культурному наследию своего народа;</w:t>
            </w:r>
          </w:p>
          <w:p w14:paraId="5FD0AC92"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знания об искусстве как виде творческой деятельности людей;</w:t>
            </w:r>
          </w:p>
          <w:p w14:paraId="63793454"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помогать детям различать</w:t>
            </w:r>
            <w:proofErr w:type="gramEnd"/>
            <w:r w:rsidRPr="009A57F7">
              <w:rPr>
                <w:rFonts w:ascii="Times New Roman" w:hAnsi="Times New Roman" w:cs="Times New Roman"/>
                <w:sz w:val="24"/>
                <w:szCs w:val="24"/>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53370EA1" w14:textId="3BD96BCF"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tc>
        <w:tc>
          <w:tcPr>
            <w:tcW w:w="8079" w:type="dxa"/>
            <w:gridSpan w:val="2"/>
            <w:tcBorders>
              <w:top w:val="dashSmallGap" w:sz="4" w:space="0" w:color="auto"/>
              <w:bottom w:val="dashSmallGap" w:sz="4" w:space="0" w:color="auto"/>
            </w:tcBorders>
          </w:tcPr>
          <w:p w14:paraId="0A758900"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w:t>
            </w:r>
            <w:r w:rsidRPr="009A57F7">
              <w:rPr>
                <w:rFonts w:ascii="Times New Roman" w:hAnsi="Times New Roman" w:cs="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5A157806"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Педагог воспитывает гражданско-патриотические чувства средствами различных видов и жанров искусства.</w:t>
            </w:r>
          </w:p>
          <w:p w14:paraId="04AA72C6" w14:textId="77777777" w:rsidR="009F0403" w:rsidRPr="009A57F7" w:rsidRDefault="009F0403" w:rsidP="009A57F7">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3)</w:t>
            </w:r>
            <w:r w:rsidRPr="009A57F7">
              <w:rPr>
                <w:rFonts w:ascii="Times New Roman" w:hAnsi="Times New Roman" w:cs="Times New Roman"/>
                <w:sz w:val="24"/>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14:paraId="1A01BB52"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4)</w:t>
            </w:r>
            <w:r w:rsidRPr="009A57F7">
              <w:rPr>
                <w:rFonts w:ascii="Times New Roman" w:hAnsi="Times New Roman" w:cs="Times New Roman"/>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4F7C04C4"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3CFB415" w14:textId="77777777" w:rsidR="009F0403" w:rsidRPr="009A57F7" w:rsidRDefault="009F0403" w:rsidP="009A57F7">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6)</w:t>
            </w:r>
            <w:r w:rsidRPr="009A57F7">
              <w:rPr>
                <w:rFonts w:ascii="Times New Roman" w:hAnsi="Times New Roman" w:cs="Times New Roman"/>
                <w:sz w:val="24"/>
                <w:szCs w:val="24"/>
              </w:rPr>
              <w:tab/>
              <w:t xml:space="preserve">Педагог расширяет представления детей о творческих профессиях (художник, композитор, артист, танцор, певец, пианист, скрипач, режиссер, </w:t>
            </w:r>
            <w:r w:rsidRPr="009A57F7">
              <w:rPr>
                <w:rFonts w:ascii="Times New Roman" w:hAnsi="Times New Roman" w:cs="Times New Roman"/>
                <w:sz w:val="24"/>
                <w:szCs w:val="24"/>
              </w:rPr>
              <w:lastRenderedPageBreak/>
              <w:t>директор театра, архитектор и тому подобное).</w:t>
            </w:r>
            <w:proofErr w:type="gramEnd"/>
          </w:p>
          <w:p w14:paraId="323C8483"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9A57F7">
              <w:rPr>
                <w:rFonts w:ascii="Times New Roman" w:hAnsi="Times New Roman" w:cs="Times New Roman"/>
                <w:sz w:val="24"/>
                <w:szCs w:val="24"/>
              </w:rPr>
              <w:t>вств с в</w:t>
            </w:r>
            <w:proofErr w:type="gramEnd"/>
            <w:r w:rsidRPr="009A57F7">
              <w:rPr>
                <w:rFonts w:ascii="Times New Roman" w:hAnsi="Times New Roman" w:cs="Times New Roman"/>
                <w:sz w:val="24"/>
                <w:szCs w:val="24"/>
              </w:rPr>
              <w:t>идами искусства (музыку слушают, картины рассматривают, стихи читают и слушают и так далее).</w:t>
            </w:r>
          </w:p>
          <w:p w14:paraId="56B46B3B"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8)</w:t>
            </w:r>
            <w:r w:rsidRPr="009A57F7">
              <w:rPr>
                <w:rFonts w:ascii="Times New Roman" w:hAnsi="Times New Roman" w:cs="Times New Roman"/>
                <w:sz w:val="24"/>
                <w:szCs w:val="24"/>
              </w:rPr>
              <w:tab/>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9A57F7">
              <w:rPr>
                <w:rFonts w:ascii="Times New Roman" w:hAnsi="Times New Roman" w:cs="Times New Roman"/>
                <w:sz w:val="24"/>
                <w:szCs w:val="24"/>
              </w:rPr>
              <w:t>Билибин</w:t>
            </w:r>
            <w:proofErr w:type="spellEnd"/>
            <w:r w:rsidRPr="009A57F7">
              <w:rPr>
                <w:rFonts w:ascii="Times New Roman" w:hAnsi="Times New Roman" w:cs="Times New Roman"/>
                <w:sz w:val="24"/>
                <w:szCs w:val="24"/>
              </w:rPr>
              <w:t xml:space="preserve">, Ю.А. Васнецов, В.М. Конашевич, В.В. Лебедев, Т.А. Маврина, Е.И. </w:t>
            </w:r>
            <w:proofErr w:type="spellStart"/>
            <w:r w:rsidRPr="009A57F7">
              <w:rPr>
                <w:rFonts w:ascii="Times New Roman" w:hAnsi="Times New Roman" w:cs="Times New Roman"/>
                <w:sz w:val="24"/>
                <w:szCs w:val="24"/>
              </w:rPr>
              <w:t>Чарушин</w:t>
            </w:r>
            <w:proofErr w:type="spellEnd"/>
            <w:r w:rsidRPr="009A57F7">
              <w:rPr>
                <w:rFonts w:ascii="Times New Roman" w:hAnsi="Times New Roman" w:cs="Times New Roman"/>
                <w:sz w:val="24"/>
                <w:szCs w:val="24"/>
              </w:rPr>
              <w:t xml:space="preserve"> и другие).</w:t>
            </w:r>
          </w:p>
          <w:p w14:paraId="6282A7E0"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9)</w:t>
            </w:r>
            <w:r w:rsidRPr="009A57F7">
              <w:rPr>
                <w:rFonts w:ascii="Times New Roman" w:hAnsi="Times New Roman" w:cs="Times New Roman"/>
                <w:sz w:val="24"/>
                <w:szCs w:val="24"/>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496F165D"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10)</w:t>
            </w:r>
            <w:r w:rsidRPr="009A57F7">
              <w:rPr>
                <w:rFonts w:ascii="Times New Roman" w:hAnsi="Times New Roman" w:cs="Times New Roman"/>
                <w:sz w:val="24"/>
                <w:szCs w:val="24"/>
              </w:rPr>
              <w:tab/>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Продолжает знакомить детей с народным декоративно-прикладным искусством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45B9CD65" w14:textId="77777777"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11)</w:t>
            </w:r>
            <w:r w:rsidRPr="009A57F7">
              <w:rPr>
                <w:rFonts w:ascii="Times New Roman" w:hAnsi="Times New Roman" w:cs="Times New Roman"/>
                <w:sz w:val="24"/>
                <w:szCs w:val="24"/>
              </w:rPr>
              <w:tab/>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w:t>
            </w:r>
            <w:r w:rsidRPr="009A57F7">
              <w:rPr>
                <w:rFonts w:ascii="Times New Roman" w:hAnsi="Times New Roman" w:cs="Times New Roman"/>
                <w:sz w:val="24"/>
                <w:szCs w:val="24"/>
              </w:rPr>
              <w:lastRenderedPageBreak/>
              <w:t xml:space="preserve">арки, </w:t>
            </w:r>
            <w:proofErr w:type="spellStart"/>
            <w:r w:rsidRPr="009A57F7">
              <w:rPr>
                <w:rFonts w:ascii="Times New Roman" w:hAnsi="Times New Roman" w:cs="Times New Roman"/>
                <w:sz w:val="24"/>
                <w:szCs w:val="24"/>
              </w:rPr>
              <w:t>аркатурный</w:t>
            </w:r>
            <w:proofErr w:type="spellEnd"/>
            <w:r w:rsidRPr="009A57F7">
              <w:rPr>
                <w:rFonts w:ascii="Times New Roman" w:hAnsi="Times New Roman" w:cs="Times New Roman"/>
                <w:sz w:val="24"/>
                <w:szCs w:val="24"/>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23908B0" w14:textId="0BEBCA09" w:rsidR="009F0403" w:rsidRPr="00D00E82"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12)</w:t>
            </w:r>
            <w:r w:rsidRPr="009A57F7">
              <w:rPr>
                <w:rFonts w:ascii="Times New Roman" w:hAnsi="Times New Roman" w:cs="Times New Roman"/>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9F0403" w:rsidRPr="00D00E82" w14:paraId="47644681" w14:textId="77777777" w:rsidTr="009F0403">
        <w:trPr>
          <w:trHeight w:val="5222"/>
        </w:trPr>
        <w:tc>
          <w:tcPr>
            <w:tcW w:w="2207" w:type="dxa"/>
            <w:vMerge/>
            <w:tcBorders>
              <w:top w:val="double" w:sz="4" w:space="0" w:color="auto"/>
            </w:tcBorders>
            <w:shd w:val="clear" w:color="auto" w:fill="AEAAAA" w:themeFill="background2" w:themeFillShade="BF"/>
          </w:tcPr>
          <w:p w14:paraId="745952DB" w14:textId="77777777" w:rsidR="009F0403" w:rsidRPr="00FD1DEC" w:rsidRDefault="009F0403" w:rsidP="00B85414">
            <w:pPr>
              <w:jc w:val="both"/>
              <w:rPr>
                <w:rFonts w:ascii="Times New Roman" w:hAnsi="Times New Roman" w:cs="Times New Roman"/>
                <w:b/>
                <w:bCs/>
                <w:sz w:val="24"/>
                <w:szCs w:val="24"/>
              </w:rPr>
            </w:pPr>
          </w:p>
        </w:tc>
        <w:tc>
          <w:tcPr>
            <w:tcW w:w="5131" w:type="dxa"/>
            <w:vMerge/>
            <w:tcBorders>
              <w:bottom w:val="single" w:sz="4" w:space="0" w:color="auto"/>
            </w:tcBorders>
          </w:tcPr>
          <w:p w14:paraId="21CC7FD1" w14:textId="77777777" w:rsidR="009F0403" w:rsidRPr="009A57F7" w:rsidRDefault="009F0403" w:rsidP="009A57F7">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14:paraId="78B2556D" w14:textId="1248CE71" w:rsidR="009F0403" w:rsidRPr="009F0403" w:rsidRDefault="009F0403" w:rsidP="009F0403">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w:t>
            </w:r>
            <w:r>
              <w:rPr>
                <w:rFonts w:ascii="Times New Roman" w:hAnsi="Times New Roman" w:cs="Times New Roman"/>
                <w:i/>
                <w:sz w:val="24"/>
                <w:szCs w:val="24"/>
              </w:rPr>
              <w:t>ний изобразительного искусства.</w:t>
            </w:r>
          </w:p>
          <w:p w14:paraId="47089635" w14:textId="0E24748F"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репродукции картин</w:t>
            </w:r>
            <w:r w:rsidRPr="009F0403">
              <w:rPr>
                <w:rFonts w:ascii="Times New Roman" w:hAnsi="Times New Roman" w:cs="Times New Roman"/>
                <w:sz w:val="24"/>
                <w:szCs w:val="24"/>
              </w:rPr>
              <w:t xml:space="preserve">: И.И. Левитан «Золотая осень», «Осенний день. Сокольники», «Стога», «Март», «Весна. </w:t>
            </w:r>
            <w:proofErr w:type="gramStart"/>
            <w:r w:rsidRPr="009F0403">
              <w:rPr>
                <w:rFonts w:ascii="Times New Roman" w:hAnsi="Times New Roman" w:cs="Times New Roman"/>
                <w:sz w:val="24"/>
                <w:szCs w:val="24"/>
              </w:rPr>
              <w:t xml:space="preserve">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9F0403">
              <w:rPr>
                <w:rFonts w:ascii="Times New Roman" w:hAnsi="Times New Roman" w:cs="Times New Roman"/>
                <w:sz w:val="24"/>
                <w:szCs w:val="24"/>
              </w:rPr>
              <w:t>Хруцкий</w:t>
            </w:r>
            <w:proofErr w:type="spellEnd"/>
            <w:r w:rsidRPr="009F0403">
              <w:rPr>
                <w:rFonts w:ascii="Times New Roman" w:hAnsi="Times New Roman" w:cs="Times New Roman"/>
                <w:sz w:val="24"/>
                <w:szCs w:val="24"/>
              </w:rPr>
              <w:t xml:space="preserve"> «Цветы и плоды»; И.И. Шишкин, К.А. Савицкий «Утро в сосновом лесу», И.И. Шишкин «Рожь»; А.И. Куинджи «Березовая роща»; А.А. Пластов «Летом», «Сенокос»;</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 xml:space="preserve">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9F0403">
              <w:rPr>
                <w:rFonts w:ascii="Times New Roman" w:hAnsi="Times New Roman" w:cs="Times New Roman"/>
                <w:sz w:val="24"/>
                <w:szCs w:val="24"/>
              </w:rPr>
              <w:t>Ю.Кугач</w:t>
            </w:r>
            <w:proofErr w:type="spellEnd"/>
            <w:r w:rsidRPr="009F0403">
              <w:rPr>
                <w:rFonts w:ascii="Times New Roman" w:hAnsi="Times New Roman" w:cs="Times New Roman"/>
                <w:sz w:val="24"/>
                <w:szCs w:val="24"/>
              </w:rPr>
              <w:t xml:space="preserve"> «Накануне праздника»; А.К. Саврасов «Грачи прилетели», «Ранняя весна»; К.Ф. </w:t>
            </w:r>
            <w:proofErr w:type="spellStart"/>
            <w:r w:rsidRPr="009F0403">
              <w:rPr>
                <w:rFonts w:ascii="Times New Roman" w:hAnsi="Times New Roman" w:cs="Times New Roman"/>
                <w:sz w:val="24"/>
                <w:szCs w:val="24"/>
              </w:rPr>
              <w:t>Юон</w:t>
            </w:r>
            <w:proofErr w:type="spellEnd"/>
            <w:r w:rsidRPr="009F0403">
              <w:rPr>
                <w:rFonts w:ascii="Times New Roman" w:hAnsi="Times New Roman" w:cs="Times New Roman"/>
                <w:sz w:val="24"/>
                <w:szCs w:val="24"/>
              </w:rPr>
              <w:t xml:space="preserve"> «Мартовское солнце»; К.С. Петров - Водкин «Утренний натюрморт»; К.Е. Маковский «Дети, бегущие от грозы», «Портрет детей художника»;</w:t>
            </w:r>
            <w:proofErr w:type="gramEnd"/>
            <w:r w:rsidRPr="009F0403">
              <w:rPr>
                <w:rFonts w:ascii="Times New Roman" w:hAnsi="Times New Roman" w:cs="Times New Roman"/>
                <w:sz w:val="24"/>
                <w:szCs w:val="24"/>
              </w:rPr>
              <w:t xml:space="preserve"> И.И. Ершов «Ксения читает сказки куклам»; М.А. Врубель «Царевна-Лебедь».</w:t>
            </w:r>
          </w:p>
          <w:p w14:paraId="3D5029E7" w14:textId="27984B92" w:rsidR="009F0403" w:rsidRPr="009A57F7"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к книгам</w:t>
            </w:r>
            <w:r w:rsidRPr="009F0403">
              <w:rPr>
                <w:rFonts w:ascii="Times New Roman" w:hAnsi="Times New Roman" w:cs="Times New Roman"/>
                <w:sz w:val="24"/>
                <w:szCs w:val="24"/>
              </w:rPr>
              <w:t xml:space="preserve">: И.Я. </w:t>
            </w:r>
            <w:proofErr w:type="spellStart"/>
            <w:r w:rsidRPr="009F0403">
              <w:rPr>
                <w:rFonts w:ascii="Times New Roman" w:hAnsi="Times New Roman" w:cs="Times New Roman"/>
                <w:sz w:val="24"/>
                <w:szCs w:val="24"/>
              </w:rPr>
              <w:t>Билибин</w:t>
            </w:r>
            <w:proofErr w:type="spellEnd"/>
            <w:r w:rsidRPr="009F0403">
              <w:rPr>
                <w:rFonts w:ascii="Times New Roman" w:hAnsi="Times New Roman" w:cs="Times New Roman"/>
                <w:sz w:val="24"/>
                <w:szCs w:val="24"/>
              </w:rPr>
              <w:t xml:space="preserve"> «Марья </w:t>
            </w:r>
            <w:proofErr w:type="spellStart"/>
            <w:r w:rsidRPr="009F0403">
              <w:rPr>
                <w:rFonts w:ascii="Times New Roman" w:hAnsi="Times New Roman" w:cs="Times New Roman"/>
                <w:sz w:val="24"/>
                <w:szCs w:val="24"/>
              </w:rPr>
              <w:t>Моревна</w:t>
            </w:r>
            <w:proofErr w:type="spellEnd"/>
            <w:r w:rsidRPr="009F0403">
              <w:rPr>
                <w:rFonts w:ascii="Times New Roman" w:hAnsi="Times New Roman" w:cs="Times New Roman"/>
                <w:sz w:val="24"/>
                <w:szCs w:val="24"/>
              </w:rPr>
              <w:t xml:space="preserve">»,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xml:space="preserve">», «Сказке о рыбаке и рыбке»; Л.В. Владимирский к книге А.Н. Толстой «Приключения Буратино, или Золотой ключик»; </w:t>
            </w:r>
            <w:proofErr w:type="spellStart"/>
            <w:r w:rsidRPr="009F0403">
              <w:rPr>
                <w:rFonts w:ascii="Times New Roman" w:hAnsi="Times New Roman" w:cs="Times New Roman"/>
                <w:sz w:val="24"/>
                <w:szCs w:val="24"/>
              </w:rPr>
              <w:t>Е.М.Рачев</w:t>
            </w:r>
            <w:proofErr w:type="spellEnd"/>
            <w:r w:rsidRPr="009F0403">
              <w:rPr>
                <w:rFonts w:ascii="Times New Roman" w:hAnsi="Times New Roman" w:cs="Times New Roman"/>
                <w:sz w:val="24"/>
                <w:szCs w:val="24"/>
              </w:rPr>
              <w:t xml:space="preserve"> «Терем-теремок».</w:t>
            </w:r>
          </w:p>
        </w:tc>
      </w:tr>
      <w:tr w:rsidR="009A57F7" w:rsidRPr="00D00E82" w14:paraId="6933DD5B" w14:textId="77777777" w:rsidTr="009A57F7">
        <w:trPr>
          <w:trHeight w:val="138"/>
        </w:trPr>
        <w:tc>
          <w:tcPr>
            <w:tcW w:w="2207" w:type="dxa"/>
            <w:vMerge/>
            <w:tcBorders>
              <w:top w:val="double" w:sz="4" w:space="0" w:color="auto"/>
            </w:tcBorders>
            <w:shd w:val="clear" w:color="auto" w:fill="AEAAAA" w:themeFill="background2" w:themeFillShade="BF"/>
          </w:tcPr>
          <w:p w14:paraId="295A1216" w14:textId="77777777"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3A36F3CD" w14:textId="03A8C98A" w:rsidR="009A57F7" w:rsidRPr="00D00E82"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2) изобразительная деятельность:</w:t>
            </w:r>
          </w:p>
        </w:tc>
      </w:tr>
      <w:tr w:rsidR="009A57F7" w:rsidRPr="00D00E82" w14:paraId="78C1DC1F" w14:textId="77777777" w:rsidTr="009A57F7">
        <w:trPr>
          <w:trHeight w:val="1678"/>
        </w:trPr>
        <w:tc>
          <w:tcPr>
            <w:tcW w:w="2207" w:type="dxa"/>
            <w:vMerge/>
            <w:tcBorders>
              <w:top w:val="double" w:sz="4" w:space="0" w:color="auto"/>
            </w:tcBorders>
            <w:shd w:val="clear" w:color="auto" w:fill="AEAAAA" w:themeFill="background2" w:themeFillShade="BF"/>
          </w:tcPr>
          <w:p w14:paraId="5DFDB002" w14:textId="77777777"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658C2D4F"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4DB321E4"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обогащать у детей сенсорный опыт, включать в процесс ознакомления с предметами движения рук по предмету;</w:t>
            </w:r>
          </w:p>
          <w:p w14:paraId="6C27FAC5"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4CC5AB1"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показывать детям, чем отличаются одни произведения искусства от </w:t>
            </w:r>
            <w:proofErr w:type="gramStart"/>
            <w:r w:rsidRPr="009A57F7">
              <w:rPr>
                <w:rFonts w:ascii="Times New Roman" w:hAnsi="Times New Roman" w:cs="Times New Roman"/>
                <w:sz w:val="24"/>
                <w:szCs w:val="24"/>
              </w:rPr>
              <w:t>других</w:t>
            </w:r>
            <w:proofErr w:type="gramEnd"/>
            <w:r w:rsidRPr="009A57F7">
              <w:rPr>
                <w:rFonts w:ascii="Times New Roman" w:hAnsi="Times New Roman" w:cs="Times New Roman"/>
                <w:sz w:val="24"/>
                <w:szCs w:val="24"/>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EC00D58"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68CCC906"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1348E624"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создавать условия для свободного, самостоятельного, разнопланового </w:t>
            </w:r>
            <w:r w:rsidRPr="009A57F7">
              <w:rPr>
                <w:rFonts w:ascii="Times New Roman" w:hAnsi="Times New Roman" w:cs="Times New Roman"/>
                <w:sz w:val="24"/>
                <w:szCs w:val="24"/>
              </w:rPr>
              <w:lastRenderedPageBreak/>
              <w:t>экспериментирования с художественными материалами;</w:t>
            </w:r>
          </w:p>
          <w:p w14:paraId="6EB1A953"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сделать свое произведение красивым, содержательным, выразительным;</w:t>
            </w:r>
          </w:p>
          <w:p w14:paraId="30B9C279"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стремление детей делать самостоятельный выбор, помогать </w:t>
            </w:r>
            <w:proofErr w:type="gramStart"/>
            <w:r w:rsidRPr="009A57F7">
              <w:rPr>
                <w:rFonts w:ascii="Times New Roman" w:hAnsi="Times New Roman" w:cs="Times New Roman"/>
                <w:sz w:val="24"/>
                <w:szCs w:val="24"/>
              </w:rPr>
              <w:t>другому</w:t>
            </w:r>
            <w:proofErr w:type="gramEnd"/>
            <w:r w:rsidRPr="009A57F7">
              <w:rPr>
                <w:rFonts w:ascii="Times New Roman" w:hAnsi="Times New Roman" w:cs="Times New Roman"/>
                <w:sz w:val="24"/>
                <w:szCs w:val="24"/>
              </w:rPr>
              <w:t>, уважать и понимать потребности другого человека, бережно относиться к продуктам его труда;</w:t>
            </w:r>
          </w:p>
          <w:p w14:paraId="61667665"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2D8E3BF"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развивать художественно-творческие способности детей в изобразительной деятельности;</w:t>
            </w:r>
          </w:p>
          <w:p w14:paraId="45A5F52C"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коллективное творчество;</w:t>
            </w:r>
          </w:p>
          <w:p w14:paraId="0ABB6A36"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52E64932"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8562C38" w14:textId="6792EA1D"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w:t>
            </w:r>
            <w:r w:rsidRPr="009A57F7">
              <w:rPr>
                <w:rFonts w:ascii="Times New Roman" w:hAnsi="Times New Roman" w:cs="Times New Roman"/>
                <w:sz w:val="24"/>
                <w:szCs w:val="24"/>
              </w:rPr>
              <w:lastRenderedPageBreak/>
              <w:t>проектах);</w:t>
            </w:r>
          </w:p>
        </w:tc>
        <w:tc>
          <w:tcPr>
            <w:tcW w:w="8079" w:type="dxa"/>
            <w:gridSpan w:val="2"/>
            <w:tcBorders>
              <w:top w:val="dashSmallGap" w:sz="4" w:space="0" w:color="auto"/>
              <w:bottom w:val="single" w:sz="4" w:space="0" w:color="auto"/>
            </w:tcBorders>
          </w:tcPr>
          <w:p w14:paraId="76D87488" w14:textId="5DE9D26E" w:rsid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lastRenderedPageBreak/>
              <w:t>1) Рисование</w:t>
            </w:r>
          </w:p>
          <w:p w14:paraId="074EC68F" w14:textId="129AF65C"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Предметное рисование:</w:t>
            </w:r>
            <w:r w:rsidRPr="009A57F7">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9A57F7">
              <w:rPr>
                <w:rFonts w:ascii="Times New Roman" w:hAnsi="Times New Roman" w:cs="Times New Roman"/>
                <w:sz w:val="24"/>
                <w:szCs w:val="24"/>
              </w:rPr>
              <w:t>, травки (хохлома),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9A57F7">
              <w:rPr>
                <w:rFonts w:ascii="Times New Roman" w:hAnsi="Times New Roman" w:cs="Times New Roman"/>
                <w:sz w:val="24"/>
                <w:szCs w:val="24"/>
              </w:rPr>
              <w:t>природным</w:t>
            </w:r>
            <w:proofErr w:type="gramEnd"/>
            <w:r w:rsidRPr="009A57F7">
              <w:rPr>
                <w:rFonts w:ascii="Times New Roman" w:hAnsi="Times New Roman" w:cs="Times New Roman"/>
                <w:sz w:val="24"/>
                <w:szCs w:val="24"/>
              </w:rPr>
              <w:t xml:space="preserve"> (малиновый, персиковый и тому подобное). </w:t>
            </w:r>
            <w:r w:rsidRPr="009A57F7">
              <w:rPr>
                <w:rFonts w:ascii="Times New Roman" w:hAnsi="Times New Roman" w:cs="Times New Roman"/>
                <w:sz w:val="24"/>
                <w:szCs w:val="24"/>
              </w:rPr>
              <w:lastRenderedPageBreak/>
              <w:t xml:space="preserve">Обращает их внимание на изменчивость цвета предметов (например, в процессе роста помидоры зеленые, а созревшие - красные). </w:t>
            </w:r>
            <w:proofErr w:type="gramStart"/>
            <w:r w:rsidRPr="009A57F7">
              <w:rPr>
                <w:rFonts w:ascii="Times New Roman" w:hAnsi="Times New Roman" w:cs="Times New Roman"/>
                <w:sz w:val="24"/>
                <w:szCs w:val="24"/>
              </w:rPr>
              <w:t>Учит детей замечать изменение цвета в природе в связи с изменением погоды (небо голубое в солнечный день и серое в пасмурный).</w:t>
            </w:r>
            <w:proofErr w:type="gramEnd"/>
            <w:r w:rsidRPr="009A57F7">
              <w:rPr>
                <w:rFonts w:ascii="Times New Roman" w:hAnsi="Times New Roman" w:cs="Times New Roman"/>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74241378" w14:textId="77777777" w:rsidR="009A57F7" w:rsidRPr="009A57F7" w:rsidRDefault="009A57F7" w:rsidP="009A57F7">
            <w:pPr>
              <w:jc w:val="both"/>
              <w:rPr>
                <w:rFonts w:ascii="Times New Roman" w:hAnsi="Times New Roman" w:cs="Times New Roman"/>
                <w:sz w:val="24"/>
                <w:szCs w:val="24"/>
              </w:rPr>
            </w:pPr>
            <w:proofErr w:type="gramStart"/>
            <w:r w:rsidRPr="009A57F7">
              <w:rPr>
                <w:rFonts w:ascii="Times New Roman" w:hAnsi="Times New Roman" w:cs="Times New Roman"/>
                <w:i/>
                <w:sz w:val="24"/>
                <w:szCs w:val="24"/>
              </w:rPr>
              <w:t>• Сюжетное рисование:</w:t>
            </w:r>
            <w:r w:rsidRPr="009A57F7">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9A57F7">
              <w:rPr>
                <w:rFonts w:ascii="Times New Roman" w:hAnsi="Times New Roman" w:cs="Times New Roman"/>
                <w:sz w:val="24"/>
                <w:szCs w:val="24"/>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270BD34A"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Декоративное рисование:</w:t>
            </w:r>
            <w:r w:rsidRPr="009A57F7">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0BB5788E"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2) Лепка:</w:t>
            </w:r>
          </w:p>
          <w:p w14:paraId="4BDE9BAE"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lastRenderedPageBreak/>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36072F9D"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Декоративная лепка:</w:t>
            </w:r>
            <w:r w:rsidRPr="009A57F7">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CBA65DD"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3)</w:t>
            </w:r>
            <w:r w:rsidRPr="009A57F7">
              <w:rPr>
                <w:rFonts w:ascii="Times New Roman" w:hAnsi="Times New Roman" w:cs="Times New Roman"/>
                <w:sz w:val="24"/>
                <w:szCs w:val="24"/>
                <w:highlight w:val="lightGray"/>
              </w:rPr>
              <w:tab/>
              <w:t>Аппликация:</w:t>
            </w:r>
          </w:p>
          <w:p w14:paraId="25E2A23C"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w:t>
            </w:r>
            <w:r w:rsidRPr="009A57F7">
              <w:rPr>
                <w:rFonts w:ascii="Times New Roman" w:hAnsi="Times New Roman" w:cs="Times New Roman"/>
                <w:sz w:val="24"/>
                <w:szCs w:val="24"/>
              </w:rPr>
              <w:lastRenderedPageBreak/>
              <w:t>колорита, композиции. Поощряет проявления детского творчества.</w:t>
            </w:r>
          </w:p>
          <w:p w14:paraId="02768E33"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4)</w:t>
            </w:r>
            <w:r w:rsidRPr="009A57F7">
              <w:rPr>
                <w:rFonts w:ascii="Times New Roman" w:hAnsi="Times New Roman" w:cs="Times New Roman"/>
                <w:sz w:val="24"/>
                <w:szCs w:val="24"/>
                <w:highlight w:val="lightGray"/>
              </w:rPr>
              <w:tab/>
              <w:t>Прикладное творчество:</w:t>
            </w:r>
          </w:p>
          <w:p w14:paraId="1939E90F"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DAEB692"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5) Народное декоративно-прикладное искусство:</w:t>
            </w:r>
          </w:p>
          <w:p w14:paraId="4CEB44F9" w14:textId="129EF2E2" w:rsidR="009A57F7" w:rsidRPr="00D00E82"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развивать </w:t>
            </w:r>
            <w:proofErr w:type="gramStart"/>
            <w:r w:rsidRPr="009A57F7">
              <w:rPr>
                <w:rFonts w:ascii="Times New Roman" w:hAnsi="Times New Roman" w:cs="Times New Roman"/>
                <w:sz w:val="24"/>
                <w:szCs w:val="24"/>
              </w:rPr>
              <w:t>у</w:t>
            </w:r>
            <w:proofErr w:type="gramEnd"/>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декоративное</w:t>
            </w:r>
            <w:proofErr w:type="gramEnd"/>
            <w:r w:rsidRPr="009A57F7">
              <w:rPr>
                <w:rFonts w:ascii="Times New Roman" w:hAnsi="Times New Roman" w:cs="Times New Roman"/>
                <w:sz w:val="24"/>
                <w:szCs w:val="24"/>
              </w:rP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xml:space="preserve">, мезенская роспись и другие).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9A57F7">
              <w:rPr>
                <w:rFonts w:ascii="Times New Roman" w:hAnsi="Times New Roman" w:cs="Times New Roman"/>
                <w:sz w:val="24"/>
                <w:szCs w:val="24"/>
              </w:rPr>
              <w:t xml:space="preserve"> </w:t>
            </w:r>
            <w:r w:rsidRPr="009A57F7">
              <w:rPr>
                <w:rFonts w:ascii="Times New Roman" w:hAnsi="Times New Roman" w:cs="Times New Roman"/>
                <w:sz w:val="24"/>
                <w:szCs w:val="24"/>
              </w:rPr>
              <w:lastRenderedPageBreak/>
              <w:t>(хохлома),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xml:space="preserve">)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w:t>
            </w:r>
          </w:p>
        </w:tc>
      </w:tr>
      <w:tr w:rsidR="009A57F7" w:rsidRPr="00D00E82" w14:paraId="20F57248" w14:textId="77777777" w:rsidTr="009A57F7">
        <w:trPr>
          <w:trHeight w:val="166"/>
        </w:trPr>
        <w:tc>
          <w:tcPr>
            <w:tcW w:w="2207" w:type="dxa"/>
            <w:vMerge/>
            <w:tcBorders>
              <w:top w:val="double" w:sz="4" w:space="0" w:color="auto"/>
            </w:tcBorders>
            <w:shd w:val="clear" w:color="auto" w:fill="AEAAAA" w:themeFill="background2" w:themeFillShade="BF"/>
          </w:tcPr>
          <w:p w14:paraId="227632DD" w14:textId="77777777"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68BFCBAC" w14:textId="00DBF49A"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конструктивная деятельность:</w:t>
            </w:r>
          </w:p>
        </w:tc>
      </w:tr>
      <w:tr w:rsidR="009A57F7" w:rsidRPr="00D00E82" w14:paraId="5D88B222" w14:textId="77777777" w:rsidTr="00926D88">
        <w:trPr>
          <w:trHeight w:val="403"/>
        </w:trPr>
        <w:tc>
          <w:tcPr>
            <w:tcW w:w="2207" w:type="dxa"/>
            <w:vMerge/>
            <w:tcBorders>
              <w:top w:val="double" w:sz="4" w:space="0" w:color="auto"/>
            </w:tcBorders>
            <w:shd w:val="clear" w:color="auto" w:fill="AEAAAA" w:themeFill="background2" w:themeFillShade="BF"/>
          </w:tcPr>
          <w:p w14:paraId="0F6B099C" w14:textId="77777777"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341028A1"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у детей видеть конструкцию объекта и анализировать её основные части, их функциональное назначение;</w:t>
            </w:r>
          </w:p>
          <w:p w14:paraId="6AF3687A"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16FBEECF"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знакомить детей с профессиями дизайнера, конструктора, архитектора, строителя и прочее;</w:t>
            </w:r>
          </w:p>
          <w:p w14:paraId="185C5CF9" w14:textId="5A05309F"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tc>
        <w:tc>
          <w:tcPr>
            <w:tcW w:w="8079" w:type="dxa"/>
            <w:gridSpan w:val="2"/>
            <w:tcBorders>
              <w:top w:val="dashSmallGap" w:sz="4" w:space="0" w:color="auto"/>
              <w:bottom w:val="single" w:sz="4" w:space="0" w:color="auto"/>
            </w:tcBorders>
          </w:tcPr>
          <w:p w14:paraId="56430166"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1)</w:t>
            </w:r>
            <w:r w:rsidRPr="009A57F7">
              <w:rPr>
                <w:rFonts w:ascii="Times New Roman" w:hAnsi="Times New Roman" w:cs="Times New Roman"/>
                <w:sz w:val="24"/>
                <w:szCs w:val="24"/>
              </w:rPr>
              <w:tab/>
              <w:t xml:space="preserve">Педагог формирует у детей интерес к разнообразным зданиям и сооружениям (жилые дома, театры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639992D9"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2A6771E2" w14:textId="15A38526"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w:t>
            </w:r>
            <w:r w:rsidRPr="009A57F7">
              <w:rPr>
                <w:rFonts w:ascii="Times New Roman" w:hAnsi="Times New Roman" w:cs="Times New Roman"/>
                <w:sz w:val="24"/>
                <w:szCs w:val="24"/>
              </w:rPr>
              <w:lastRenderedPageBreak/>
              <w:t>Учит детей разбирать конструкции при помощи скобы и киянки (в пластмассовых конструкторах).</w:t>
            </w:r>
          </w:p>
        </w:tc>
      </w:tr>
      <w:tr w:rsidR="009A57F7" w:rsidRPr="00D00E82" w14:paraId="73D4546A" w14:textId="77777777" w:rsidTr="009A57F7">
        <w:trPr>
          <w:trHeight w:val="178"/>
        </w:trPr>
        <w:tc>
          <w:tcPr>
            <w:tcW w:w="2207" w:type="dxa"/>
            <w:vMerge/>
            <w:tcBorders>
              <w:top w:val="double" w:sz="4" w:space="0" w:color="auto"/>
            </w:tcBorders>
            <w:shd w:val="clear" w:color="auto" w:fill="AEAAAA" w:themeFill="background2" w:themeFillShade="BF"/>
          </w:tcPr>
          <w:p w14:paraId="3C759C9D" w14:textId="77777777"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0CC16F37" w14:textId="417F5173" w:rsidR="009A57F7" w:rsidRPr="00E62F50" w:rsidRDefault="009A57F7" w:rsidP="009A57F7">
            <w:pPr>
              <w:jc w:val="center"/>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музыкальная деятельность:</w:t>
            </w:r>
          </w:p>
        </w:tc>
      </w:tr>
      <w:tr w:rsidR="00E62F50" w:rsidRPr="00D00E82" w14:paraId="341BF908" w14:textId="77777777" w:rsidTr="00E62F50">
        <w:trPr>
          <w:trHeight w:val="261"/>
        </w:trPr>
        <w:tc>
          <w:tcPr>
            <w:tcW w:w="2207" w:type="dxa"/>
            <w:vMerge/>
            <w:tcBorders>
              <w:top w:val="double" w:sz="4" w:space="0" w:color="auto"/>
            </w:tcBorders>
            <w:shd w:val="clear" w:color="auto" w:fill="AEAAAA" w:themeFill="background2" w:themeFillShade="BF"/>
          </w:tcPr>
          <w:p w14:paraId="38947630" w14:textId="77777777" w:rsidR="00E62F50" w:rsidRPr="00FD1DEC" w:rsidRDefault="00E62F50"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14:paraId="32CD5F6B"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воспитывать гражданско-патриотические чувства через изучение Государственного гимна Российской Федерации;</w:t>
            </w:r>
          </w:p>
          <w:p w14:paraId="0BD25800"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14:paraId="1F86C075"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0F9214C9"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развивать у детей музыкальные способности: поэтический и музыкальный слух, чувство ритма, музыкальную память;</w:t>
            </w:r>
          </w:p>
          <w:p w14:paraId="7234130C"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14:paraId="52CB9DC2"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686FF29E"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совершенствовать у детей </w:t>
            </w:r>
            <w:proofErr w:type="spellStart"/>
            <w:r w:rsidRPr="00E62F50">
              <w:rPr>
                <w:rFonts w:ascii="Times New Roman" w:hAnsi="Times New Roman" w:cs="Times New Roman"/>
                <w:sz w:val="24"/>
                <w:szCs w:val="24"/>
              </w:rPr>
              <w:t>звуковысотный</w:t>
            </w:r>
            <w:proofErr w:type="spellEnd"/>
            <w:r w:rsidRPr="00E62F50">
              <w:rPr>
                <w:rFonts w:ascii="Times New Roman" w:hAnsi="Times New Roman" w:cs="Times New Roman"/>
                <w:sz w:val="24"/>
                <w:szCs w:val="24"/>
              </w:rPr>
              <w:t>, ритмический, тембровый и динамический слух; способствовать дальнейшему формированию певческого голоса;</w:t>
            </w:r>
          </w:p>
          <w:p w14:paraId="29BB7AC1"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навык движения под музыку; </w:t>
            </w:r>
          </w:p>
          <w:p w14:paraId="18611269"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обучать детей игре на детских музыкальных инструментах; </w:t>
            </w:r>
          </w:p>
          <w:p w14:paraId="5F0C06E2" w14:textId="77777777"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lastRenderedPageBreak/>
              <w:t xml:space="preserve">• знакомить детей с элементарными музыкальными понятиями; </w:t>
            </w:r>
          </w:p>
          <w:p w14:paraId="3286F138" w14:textId="6B70E38A"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формировать у детей умение использовать полученные знания и навыки в быту и на досуге;</w:t>
            </w:r>
          </w:p>
        </w:tc>
        <w:tc>
          <w:tcPr>
            <w:tcW w:w="8079" w:type="dxa"/>
            <w:gridSpan w:val="2"/>
            <w:tcBorders>
              <w:top w:val="dashSmallGap" w:sz="4" w:space="0" w:color="auto"/>
              <w:bottom w:val="dashSmallGap" w:sz="4" w:space="0" w:color="auto"/>
            </w:tcBorders>
            <w:shd w:val="clear" w:color="auto" w:fill="E7E6E6" w:themeFill="background2"/>
          </w:tcPr>
          <w:p w14:paraId="7DE0CCC1" w14:textId="1B52147A"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lastRenderedPageBreak/>
              <w:t>1)</w:t>
            </w:r>
            <w:r w:rsidRPr="00E62F50">
              <w:rPr>
                <w:rFonts w:ascii="Times New Roman" w:hAnsi="Times New Roman" w:cs="Times New Roman"/>
                <w:sz w:val="24"/>
                <w:szCs w:val="24"/>
              </w:rPr>
              <w:tab/>
              <w:t xml:space="preserve">Слушание: </w:t>
            </w:r>
          </w:p>
        </w:tc>
      </w:tr>
      <w:tr w:rsidR="00E62F50" w:rsidRPr="00D00E82" w14:paraId="2DFD8509" w14:textId="77777777" w:rsidTr="00E62F50">
        <w:trPr>
          <w:trHeight w:val="2368"/>
        </w:trPr>
        <w:tc>
          <w:tcPr>
            <w:tcW w:w="2207" w:type="dxa"/>
            <w:vMerge/>
            <w:tcBorders>
              <w:top w:val="double" w:sz="4" w:space="0" w:color="auto"/>
            </w:tcBorders>
            <w:shd w:val="clear" w:color="auto" w:fill="AEAAAA" w:themeFill="background2" w:themeFillShade="BF"/>
          </w:tcPr>
          <w:p w14:paraId="593604BC"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08609736" w14:textId="77777777"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14:paraId="7C95B034" w14:textId="2CA5DD5A" w:rsidR="00E62F50" w:rsidRPr="00E62F50" w:rsidRDefault="00E62F50" w:rsidP="009A57F7">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E62F50">
              <w:rPr>
                <w:rFonts w:ascii="Times New Roman" w:hAnsi="Times New Roman" w:cs="Times New Roman"/>
                <w:sz w:val="24"/>
                <w:szCs w:val="24"/>
              </w:rPr>
              <w:t xml:space="preserve"> педагог знакомит детей с мелодией Государственного гимна Российской Федерации.</w:t>
            </w:r>
          </w:p>
        </w:tc>
        <w:tc>
          <w:tcPr>
            <w:tcW w:w="4040" w:type="dxa"/>
            <w:tcBorders>
              <w:top w:val="dashSmallGap" w:sz="4" w:space="0" w:color="auto"/>
              <w:left w:val="dashSmallGap" w:sz="4" w:space="0" w:color="auto"/>
              <w:bottom w:val="dashSmallGap" w:sz="4" w:space="0" w:color="auto"/>
            </w:tcBorders>
          </w:tcPr>
          <w:p w14:paraId="40ED265A" w14:textId="4572708C" w:rsidR="009F0403" w:rsidRDefault="009F0403" w:rsidP="009A57F7">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14:paraId="1595C6EF" w14:textId="3372662B"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sz w:val="24"/>
                <w:szCs w:val="24"/>
              </w:rPr>
              <w:t xml:space="preserve">«Колыбельная», муз. </w:t>
            </w:r>
            <w:proofErr w:type="gramStart"/>
            <w:r w:rsidRPr="009F0403">
              <w:rPr>
                <w:rFonts w:ascii="Times New Roman" w:hAnsi="Times New Roman" w:cs="Times New Roman"/>
                <w:sz w:val="24"/>
                <w:szCs w:val="24"/>
              </w:rPr>
              <w:t>В. Моцарта; «Осень» (из цикла «Времена года» А. Вивальди); «Октябрь» (из цикла «Времена года» П. Чайковского); «Детская полька», муз.</w:t>
            </w:r>
            <w:proofErr w:type="gramEnd"/>
            <w:r w:rsidRPr="009F0403">
              <w:rPr>
                <w:rFonts w:ascii="Times New Roman" w:hAnsi="Times New Roman" w:cs="Times New Roman"/>
                <w:sz w:val="24"/>
                <w:szCs w:val="24"/>
              </w:rPr>
              <w:t xml:space="preserve"> М. Глинки; «Море», «Белка», муз. Н. Римского-Корсакова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sidRPr="009F0403">
              <w:rPr>
                <w:rFonts w:ascii="Times New Roman" w:hAnsi="Times New Roman" w:cs="Times New Roman"/>
                <w:sz w:val="24"/>
                <w:szCs w:val="24"/>
              </w:rPr>
              <w:t>Хованщина</w:t>
            </w:r>
            <w:proofErr w:type="spellEnd"/>
            <w:r w:rsidRPr="009F0403">
              <w:rPr>
                <w:rFonts w:ascii="Times New Roman" w:hAnsi="Times New Roman" w:cs="Times New Roman"/>
                <w:sz w:val="24"/>
                <w:szCs w:val="24"/>
              </w:rPr>
              <w:t>»).</w:t>
            </w:r>
          </w:p>
        </w:tc>
      </w:tr>
      <w:tr w:rsidR="00E62F50" w:rsidRPr="00D00E82" w14:paraId="7438A79A" w14:textId="77777777" w:rsidTr="00E62F50">
        <w:trPr>
          <w:trHeight w:val="270"/>
        </w:trPr>
        <w:tc>
          <w:tcPr>
            <w:tcW w:w="2207" w:type="dxa"/>
            <w:vMerge/>
            <w:tcBorders>
              <w:top w:val="double" w:sz="4" w:space="0" w:color="auto"/>
            </w:tcBorders>
            <w:shd w:val="clear" w:color="auto" w:fill="AEAAAA" w:themeFill="background2" w:themeFillShade="BF"/>
          </w:tcPr>
          <w:p w14:paraId="0EA3B212"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38F30899" w14:textId="77777777"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14:paraId="614020D6" w14:textId="6B7479C3"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2)</w:t>
            </w:r>
            <w:r w:rsidRPr="00E62F50">
              <w:rPr>
                <w:rFonts w:ascii="Times New Roman" w:hAnsi="Times New Roman" w:cs="Times New Roman"/>
                <w:sz w:val="24"/>
                <w:szCs w:val="24"/>
              </w:rPr>
              <w:tab/>
              <w:t xml:space="preserve">Пение: </w:t>
            </w:r>
          </w:p>
        </w:tc>
      </w:tr>
      <w:tr w:rsidR="00E62F50" w:rsidRPr="00D00E82" w14:paraId="4AE6A60C" w14:textId="77777777" w:rsidTr="00E62F50">
        <w:trPr>
          <w:trHeight w:val="261"/>
        </w:trPr>
        <w:tc>
          <w:tcPr>
            <w:tcW w:w="2207" w:type="dxa"/>
            <w:vMerge/>
            <w:tcBorders>
              <w:top w:val="double" w:sz="4" w:space="0" w:color="auto"/>
            </w:tcBorders>
            <w:shd w:val="clear" w:color="auto" w:fill="AEAAAA" w:themeFill="background2" w:themeFillShade="BF"/>
          </w:tcPr>
          <w:p w14:paraId="6FC7C465"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5DC65924" w14:textId="77777777"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14:paraId="1D569D10" w14:textId="1F925641"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педагог совершенствует у детей певческий голос и вокальн</w:t>
            </w:r>
            <w:proofErr w:type="gramStart"/>
            <w:r w:rsidRPr="00E62F50">
              <w:rPr>
                <w:rFonts w:ascii="Times New Roman" w:hAnsi="Times New Roman" w:cs="Times New Roman"/>
                <w:sz w:val="24"/>
                <w:szCs w:val="24"/>
              </w:rPr>
              <w:t>о-</w:t>
            </w:r>
            <w:proofErr w:type="gramEnd"/>
            <w:r w:rsidRPr="00E62F50">
              <w:rPr>
                <w:rFonts w:ascii="Times New Roman" w:hAnsi="Times New Roman" w:cs="Times New Roman"/>
                <w:sz w:val="24"/>
                <w:szCs w:val="24"/>
              </w:rPr>
              <w:t xml:space="preserve">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c>
          <w:tcPr>
            <w:tcW w:w="4040" w:type="dxa"/>
            <w:tcBorders>
              <w:top w:val="dashSmallGap" w:sz="4" w:space="0" w:color="auto"/>
              <w:left w:val="dashSmallGap" w:sz="4" w:space="0" w:color="auto"/>
              <w:bottom w:val="dashSmallGap" w:sz="4" w:space="0" w:color="auto"/>
            </w:tcBorders>
          </w:tcPr>
          <w:p w14:paraId="143E7423" w14:textId="319DE531"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14:paraId="698791D8" w14:textId="116E67AA"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 на развитие слуха и голоса.</w:t>
            </w:r>
            <w:r w:rsidRPr="009F0403">
              <w:rPr>
                <w:rFonts w:ascii="Times New Roman" w:hAnsi="Times New Roman" w:cs="Times New Roman"/>
                <w:sz w:val="24"/>
                <w:szCs w:val="24"/>
              </w:rPr>
              <w:t xml:space="preserve"> «Бубенчики», «Наш дом», «Дудка», «</w:t>
            </w:r>
            <w:proofErr w:type="spellStart"/>
            <w:r w:rsidRPr="009F0403">
              <w:rPr>
                <w:rFonts w:ascii="Times New Roman" w:hAnsi="Times New Roman" w:cs="Times New Roman"/>
                <w:sz w:val="24"/>
                <w:szCs w:val="24"/>
              </w:rPr>
              <w:t>Кукушечка</w:t>
            </w:r>
            <w:proofErr w:type="spellEnd"/>
            <w:r w:rsidRPr="009F0403">
              <w:rPr>
                <w:rFonts w:ascii="Times New Roman" w:hAnsi="Times New Roman" w:cs="Times New Roman"/>
                <w:sz w:val="24"/>
                <w:szCs w:val="24"/>
              </w:rPr>
              <w:t xml:space="preserve">»,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xml:space="preserve">; «В школу»,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w:t>
            </w:r>
            <w:proofErr w:type="spellStart"/>
            <w:r w:rsidRPr="009F0403">
              <w:rPr>
                <w:rFonts w:ascii="Times New Roman" w:hAnsi="Times New Roman" w:cs="Times New Roman"/>
                <w:sz w:val="24"/>
                <w:szCs w:val="24"/>
              </w:rPr>
              <w:t>Котя-коток</w:t>
            </w:r>
            <w:proofErr w:type="spellEnd"/>
            <w:r w:rsidRPr="009F0403">
              <w:rPr>
                <w:rFonts w:ascii="Times New Roman" w:hAnsi="Times New Roman" w:cs="Times New Roman"/>
                <w:sz w:val="24"/>
                <w:szCs w:val="24"/>
              </w:rPr>
              <w:t xml:space="preserve">», «Колыбельная», «Горошина», муз. В. Карасевой; «Качели»,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w:t>
            </w:r>
          </w:p>
          <w:p w14:paraId="1ED42044" w14:textId="538B9696" w:rsidR="00E62F50" w:rsidRPr="00E62F50"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Песни.</w:t>
            </w:r>
            <w:r w:rsidRPr="009F0403">
              <w:rPr>
                <w:rFonts w:ascii="Times New Roman" w:hAnsi="Times New Roman" w:cs="Times New Roman"/>
                <w:sz w:val="24"/>
                <w:szCs w:val="24"/>
              </w:rPr>
              <w:t xml:space="preserve"> «Листопад»,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xml:space="preserve">, сл. Е. Авдиенко; </w:t>
            </w:r>
            <w:r w:rsidRPr="009F0403">
              <w:rPr>
                <w:rFonts w:ascii="Times New Roman" w:hAnsi="Times New Roman" w:cs="Times New Roman"/>
                <w:sz w:val="24"/>
                <w:szCs w:val="24"/>
              </w:rPr>
              <w:lastRenderedPageBreak/>
              <w:t xml:space="preserve">«Здравствуй, Родина моя!»,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xml:space="preserve">, сл. К. </w:t>
            </w:r>
            <w:proofErr w:type="spellStart"/>
            <w:r w:rsidRPr="009F0403">
              <w:rPr>
                <w:rFonts w:ascii="Times New Roman" w:hAnsi="Times New Roman" w:cs="Times New Roman"/>
                <w:sz w:val="24"/>
                <w:szCs w:val="24"/>
              </w:rPr>
              <w:t>Ибряева</w:t>
            </w:r>
            <w:proofErr w:type="spellEnd"/>
            <w:r w:rsidRPr="009F0403">
              <w:rPr>
                <w:rFonts w:ascii="Times New Roman" w:hAnsi="Times New Roman" w:cs="Times New Roman"/>
                <w:sz w:val="24"/>
                <w:szCs w:val="24"/>
              </w:rPr>
              <w:t xml:space="preserve">; «Зимняя песенка»,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сл. С. </w:t>
            </w:r>
            <w:proofErr w:type="spellStart"/>
            <w:r w:rsidRPr="009F0403">
              <w:rPr>
                <w:rFonts w:ascii="Times New Roman" w:hAnsi="Times New Roman" w:cs="Times New Roman"/>
                <w:sz w:val="24"/>
                <w:szCs w:val="24"/>
              </w:rPr>
              <w:t>Вышеславцевой</w:t>
            </w:r>
            <w:proofErr w:type="spellEnd"/>
            <w:r w:rsidRPr="009F0403">
              <w:rPr>
                <w:rFonts w:ascii="Times New Roman" w:hAnsi="Times New Roman" w:cs="Times New Roman"/>
                <w:sz w:val="24"/>
                <w:szCs w:val="24"/>
              </w:rPr>
              <w:t xml:space="preserve">; «Ёлка», муз. Е. Тиличеевой, сл. Е. </w:t>
            </w:r>
            <w:proofErr w:type="spellStart"/>
            <w:r w:rsidRPr="009F0403">
              <w:rPr>
                <w:rFonts w:ascii="Times New Roman" w:hAnsi="Times New Roman" w:cs="Times New Roman"/>
                <w:sz w:val="24"/>
                <w:szCs w:val="24"/>
              </w:rPr>
              <w:t>Шмановой</w:t>
            </w:r>
            <w:proofErr w:type="spellEnd"/>
            <w:r w:rsidRPr="009F0403">
              <w:rPr>
                <w:rFonts w:ascii="Times New Roman" w:hAnsi="Times New Roman" w:cs="Times New Roman"/>
                <w:sz w:val="24"/>
                <w:szCs w:val="24"/>
              </w:rPr>
              <w:t>; сл. 3. Петровой; «</w:t>
            </w:r>
            <w:proofErr w:type="gramStart"/>
            <w:r w:rsidRPr="009F0403">
              <w:rPr>
                <w:rFonts w:ascii="Times New Roman" w:hAnsi="Times New Roman" w:cs="Times New Roman"/>
                <w:sz w:val="24"/>
                <w:szCs w:val="24"/>
              </w:rPr>
              <w:t>Самая</w:t>
            </w:r>
            <w:proofErr w:type="gramEnd"/>
            <w:r w:rsidRPr="009F0403">
              <w:rPr>
                <w:rFonts w:ascii="Times New Roman" w:hAnsi="Times New Roman" w:cs="Times New Roman"/>
                <w:sz w:val="24"/>
                <w:szCs w:val="24"/>
              </w:rPr>
              <w:t xml:space="preserve"> хорошая», муз. В. Иванникова, сл. О. Фадеевой; «Хорошо у нас в саду», муз. В. </w:t>
            </w:r>
            <w:proofErr w:type="spellStart"/>
            <w:r w:rsidRPr="009F0403">
              <w:rPr>
                <w:rFonts w:ascii="Times New Roman" w:hAnsi="Times New Roman" w:cs="Times New Roman"/>
                <w:sz w:val="24"/>
                <w:szCs w:val="24"/>
              </w:rPr>
              <w:t>Герчик</w:t>
            </w:r>
            <w:proofErr w:type="spellEnd"/>
            <w:r w:rsidRPr="009F0403">
              <w:rPr>
                <w:rFonts w:ascii="Times New Roman" w:hAnsi="Times New Roman" w:cs="Times New Roman"/>
                <w:sz w:val="24"/>
                <w:szCs w:val="24"/>
              </w:rPr>
              <w:t xml:space="preserve">, сл. А. Пришельца; «Новогодний хоровод»,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Новогодняя</w:t>
            </w:r>
            <w:proofErr w:type="gramEnd"/>
            <w:r w:rsidRPr="009F0403">
              <w:rPr>
                <w:rFonts w:ascii="Times New Roman" w:hAnsi="Times New Roman" w:cs="Times New Roman"/>
                <w:sz w:val="24"/>
                <w:szCs w:val="24"/>
              </w:rPr>
              <w:t xml:space="preserve"> хороводная», муз. С. Шнайдера; «Песенка про бабушку»,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xml:space="preserve">; «До свиданья, детский сад»,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xml:space="preserve">, сл. В. Малкова; «Мы теперь ученики», муз. Г. Струве; «Праздник Победы»,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«Песня о Москве», муз. Г. Свиридова.</w:t>
            </w:r>
          </w:p>
        </w:tc>
      </w:tr>
      <w:tr w:rsidR="00E62F50" w:rsidRPr="00D00E82" w14:paraId="3A35B065" w14:textId="77777777" w:rsidTr="00E62F50">
        <w:trPr>
          <w:trHeight w:val="153"/>
        </w:trPr>
        <w:tc>
          <w:tcPr>
            <w:tcW w:w="2207" w:type="dxa"/>
            <w:vMerge/>
            <w:tcBorders>
              <w:top w:val="double" w:sz="4" w:space="0" w:color="auto"/>
            </w:tcBorders>
            <w:shd w:val="clear" w:color="auto" w:fill="AEAAAA" w:themeFill="background2" w:themeFillShade="BF"/>
          </w:tcPr>
          <w:p w14:paraId="42A3AA59"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1BCAF5D8" w14:textId="77777777"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14:paraId="23457211" w14:textId="7BB550F8"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3)</w:t>
            </w:r>
            <w:r w:rsidRPr="00E62F50">
              <w:rPr>
                <w:rFonts w:ascii="Times New Roman" w:hAnsi="Times New Roman" w:cs="Times New Roman"/>
                <w:sz w:val="24"/>
                <w:szCs w:val="24"/>
              </w:rPr>
              <w:tab/>
              <w:t xml:space="preserve">Песенное творчество: </w:t>
            </w:r>
          </w:p>
        </w:tc>
      </w:tr>
      <w:tr w:rsidR="00E62F50" w:rsidRPr="00D00E82" w14:paraId="64E741EF" w14:textId="77777777" w:rsidTr="00634626">
        <w:trPr>
          <w:trHeight w:val="1695"/>
        </w:trPr>
        <w:tc>
          <w:tcPr>
            <w:tcW w:w="2207" w:type="dxa"/>
            <w:vMerge/>
            <w:tcBorders>
              <w:top w:val="double" w:sz="4" w:space="0" w:color="auto"/>
            </w:tcBorders>
            <w:shd w:val="clear" w:color="auto" w:fill="AEAAAA" w:themeFill="background2" w:themeFillShade="BF"/>
          </w:tcPr>
          <w:p w14:paraId="5505921E"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51C36ECD" w14:textId="77777777"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14:paraId="517E8983" w14:textId="48FE41E0"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040" w:type="dxa"/>
            <w:tcBorders>
              <w:top w:val="dashSmallGap" w:sz="4" w:space="0" w:color="auto"/>
              <w:left w:val="dashSmallGap" w:sz="4" w:space="0" w:color="auto"/>
              <w:bottom w:val="dashSmallGap" w:sz="4" w:space="0" w:color="auto"/>
            </w:tcBorders>
          </w:tcPr>
          <w:p w14:paraId="279A7BB1" w14:textId="35E5A15C" w:rsidR="009F0403" w:rsidRPr="009F0403" w:rsidRDefault="009F0403" w:rsidP="009A57F7">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14:paraId="7E6E34A9" w14:textId="5A5BB783"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sz w:val="24"/>
                <w:szCs w:val="24"/>
              </w:rPr>
              <w:t>«Веселая песенка», муз. Г. Струве, сл. В. Викторова; «Плясовая», муз. Т. Ломовой; «Весной», муз. Г. Зингера.</w:t>
            </w:r>
          </w:p>
        </w:tc>
      </w:tr>
      <w:tr w:rsidR="00E62F50" w:rsidRPr="00D00E82" w14:paraId="59A8F3F2" w14:textId="77777777" w:rsidTr="00E62F50">
        <w:trPr>
          <w:trHeight w:val="165"/>
        </w:trPr>
        <w:tc>
          <w:tcPr>
            <w:tcW w:w="2207" w:type="dxa"/>
            <w:vMerge/>
            <w:tcBorders>
              <w:top w:val="double" w:sz="4" w:space="0" w:color="auto"/>
            </w:tcBorders>
            <w:shd w:val="clear" w:color="auto" w:fill="AEAAAA" w:themeFill="background2" w:themeFillShade="BF"/>
          </w:tcPr>
          <w:p w14:paraId="2A1D7A6B"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47EE2F17" w14:textId="77777777"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14:paraId="3FEF47F9" w14:textId="28593869"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 xml:space="preserve">Музыкально-ритмические движения: </w:t>
            </w:r>
          </w:p>
        </w:tc>
      </w:tr>
      <w:tr w:rsidR="00E62F50" w:rsidRPr="00D00E82" w14:paraId="4C196892" w14:textId="77777777" w:rsidTr="009F0403">
        <w:trPr>
          <w:trHeight w:val="545"/>
        </w:trPr>
        <w:tc>
          <w:tcPr>
            <w:tcW w:w="2207" w:type="dxa"/>
            <w:vMerge/>
            <w:tcBorders>
              <w:top w:val="double" w:sz="4" w:space="0" w:color="auto"/>
            </w:tcBorders>
            <w:shd w:val="clear" w:color="auto" w:fill="AEAAAA" w:themeFill="background2" w:themeFillShade="BF"/>
          </w:tcPr>
          <w:p w14:paraId="7218FABD"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43580E3C" w14:textId="77777777"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14:paraId="2426EB17" w14:textId="55A227E9" w:rsidR="00E62F50" w:rsidRPr="00E62F50" w:rsidRDefault="00E62F50" w:rsidP="00E62F50">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w:t>
            </w:r>
            <w:r w:rsidRPr="00E62F50">
              <w:rPr>
                <w:rFonts w:ascii="Times New Roman" w:hAnsi="Times New Roman" w:cs="Times New Roman"/>
                <w:sz w:val="24"/>
                <w:szCs w:val="24"/>
              </w:rPr>
              <w:lastRenderedPageBreak/>
              <w:t xml:space="preserve">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E62F50">
              <w:rPr>
                <w:rFonts w:ascii="Times New Roman" w:hAnsi="Times New Roman" w:cs="Times New Roman"/>
                <w:sz w:val="24"/>
                <w:szCs w:val="24"/>
              </w:rPr>
              <w:t>инсценировании</w:t>
            </w:r>
            <w:proofErr w:type="spellEnd"/>
            <w:r w:rsidRPr="00E62F50">
              <w:rPr>
                <w:rFonts w:ascii="Times New Roman" w:hAnsi="Times New Roman" w:cs="Times New Roman"/>
                <w:sz w:val="24"/>
                <w:szCs w:val="24"/>
              </w:rPr>
              <w:t xml:space="preserve"> песен, театральных постановок.</w:t>
            </w:r>
            <w:proofErr w:type="gramEnd"/>
          </w:p>
        </w:tc>
        <w:tc>
          <w:tcPr>
            <w:tcW w:w="4040" w:type="dxa"/>
            <w:tcBorders>
              <w:top w:val="dashSmallGap" w:sz="4" w:space="0" w:color="auto"/>
              <w:left w:val="dashSmallGap" w:sz="4" w:space="0" w:color="auto"/>
              <w:bottom w:val="dashSmallGap" w:sz="4" w:space="0" w:color="auto"/>
            </w:tcBorders>
          </w:tcPr>
          <w:p w14:paraId="0955FFFC" w14:textId="0D3CA533"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14:paraId="37A55DDC" w14:textId="6A9A4DA5"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w:t>
            </w:r>
            <w:r w:rsidRPr="009F0403">
              <w:rPr>
                <w:rFonts w:ascii="Times New Roman" w:hAnsi="Times New Roman" w:cs="Times New Roman"/>
                <w:sz w:val="24"/>
                <w:szCs w:val="24"/>
              </w:rPr>
              <w:t xml:space="preserve"> «Марш», муз. М. </w:t>
            </w:r>
            <w:proofErr w:type="spellStart"/>
            <w:r w:rsidRPr="009F0403">
              <w:rPr>
                <w:rFonts w:ascii="Times New Roman" w:hAnsi="Times New Roman" w:cs="Times New Roman"/>
                <w:sz w:val="24"/>
                <w:szCs w:val="24"/>
              </w:rPr>
              <w:t>Робера</w:t>
            </w:r>
            <w:proofErr w:type="spellEnd"/>
            <w:r w:rsidRPr="009F0403">
              <w:rPr>
                <w:rFonts w:ascii="Times New Roman" w:hAnsi="Times New Roman" w:cs="Times New Roman"/>
                <w:sz w:val="24"/>
                <w:szCs w:val="24"/>
              </w:rPr>
              <w:t xml:space="preserve">; «Бег», «Цветные флажки», муз. Е. Тиличеевой; «Кто лучше </w:t>
            </w:r>
            <w:r w:rsidRPr="009F0403">
              <w:rPr>
                <w:rFonts w:ascii="Times New Roman" w:hAnsi="Times New Roman" w:cs="Times New Roman"/>
                <w:sz w:val="24"/>
                <w:szCs w:val="24"/>
              </w:rPr>
              <w:lastRenderedPageBreak/>
              <w:t xml:space="preserve">скачет?», «Шагают девочки и мальчики», муз. </w:t>
            </w:r>
            <w:proofErr w:type="gramStart"/>
            <w:r w:rsidRPr="009F0403">
              <w:rPr>
                <w:rFonts w:ascii="Times New Roman" w:hAnsi="Times New Roman" w:cs="Times New Roman"/>
                <w:sz w:val="24"/>
                <w:szCs w:val="24"/>
              </w:rPr>
              <w:t>В. Золотарева; поднимай и скрещивай флажки («Этюд», муз.</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 xml:space="preserve">К. </w:t>
            </w:r>
            <w:proofErr w:type="spellStart"/>
            <w:r w:rsidRPr="009F0403">
              <w:rPr>
                <w:rFonts w:ascii="Times New Roman" w:hAnsi="Times New Roman" w:cs="Times New Roman"/>
                <w:sz w:val="24"/>
                <w:szCs w:val="24"/>
              </w:rPr>
              <w:t>Гуритта</w:t>
            </w:r>
            <w:proofErr w:type="spellEnd"/>
            <w:r w:rsidRPr="009F0403">
              <w:rPr>
                <w:rFonts w:ascii="Times New Roman" w:hAnsi="Times New Roman" w:cs="Times New Roman"/>
                <w:sz w:val="24"/>
                <w:szCs w:val="24"/>
              </w:rPr>
              <w:t>); полоскать платочки:</w:t>
            </w:r>
            <w:proofErr w:type="gramEnd"/>
            <w:r w:rsidRPr="009F0403">
              <w:rPr>
                <w:rFonts w:ascii="Times New Roman" w:hAnsi="Times New Roman" w:cs="Times New Roman"/>
                <w:sz w:val="24"/>
                <w:szCs w:val="24"/>
              </w:rPr>
              <w:t xml:space="preserve"> «Ой, </w:t>
            </w:r>
            <w:proofErr w:type="spellStart"/>
            <w:r w:rsidRPr="009F0403">
              <w:rPr>
                <w:rFonts w:ascii="Times New Roman" w:hAnsi="Times New Roman" w:cs="Times New Roman"/>
                <w:sz w:val="24"/>
                <w:szCs w:val="24"/>
              </w:rPr>
              <w:t>утушка</w:t>
            </w:r>
            <w:proofErr w:type="spellEnd"/>
            <w:r w:rsidRPr="009F0403">
              <w:rPr>
                <w:rFonts w:ascii="Times New Roman" w:hAnsi="Times New Roman" w:cs="Times New Roman"/>
                <w:sz w:val="24"/>
                <w:szCs w:val="24"/>
              </w:rPr>
              <w:t xml:space="preserve"> луговая»,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Т. Ломовой; «Упражнение с кубиками», муз. С. Соснина.</w:t>
            </w:r>
          </w:p>
          <w:p w14:paraId="5E0E822F" w14:textId="3CA1B504"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Этюды.</w:t>
            </w:r>
            <w:r w:rsidRPr="009F0403">
              <w:rPr>
                <w:rFonts w:ascii="Times New Roman" w:hAnsi="Times New Roman" w:cs="Times New Roman"/>
                <w:sz w:val="24"/>
                <w:szCs w:val="24"/>
              </w:rPr>
              <w:t xml:space="preserve"> «Медведи пляшут», муз. </w:t>
            </w:r>
            <w:proofErr w:type="gramStart"/>
            <w:r w:rsidRPr="009F0403">
              <w:rPr>
                <w:rFonts w:ascii="Times New Roman" w:hAnsi="Times New Roman" w:cs="Times New Roman"/>
                <w:sz w:val="24"/>
                <w:szCs w:val="24"/>
              </w:rPr>
              <w:t xml:space="preserve">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Показывай направление («Марш», муз.</w:t>
            </w:r>
            <w:proofErr w:type="gramEnd"/>
            <w:r w:rsidRPr="009F0403">
              <w:rPr>
                <w:rFonts w:ascii="Times New Roman" w:hAnsi="Times New Roman" w:cs="Times New Roman"/>
                <w:sz w:val="24"/>
                <w:szCs w:val="24"/>
              </w:rPr>
              <w:t xml:space="preserve"> Д. Кабалевского); каждая пара пляшет по-своему («Ах ты, береза»,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«Попрыгунья», «Лягушки и аисты», муз. В. Витлина.</w:t>
            </w:r>
          </w:p>
          <w:p w14:paraId="6DA526EE" w14:textId="22AA40E2"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Танцы и пляски</w:t>
            </w:r>
            <w:r w:rsidRPr="009F0403">
              <w:rPr>
                <w:rFonts w:ascii="Times New Roman" w:hAnsi="Times New Roman" w:cs="Times New Roman"/>
                <w:sz w:val="24"/>
                <w:szCs w:val="24"/>
              </w:rPr>
              <w:t>. «Задорный танец», муз. В. Золотарева; «Полька», муз. В. Косенко; «Вальс», муз. Е. Макарова; «Яблочко», муз. Р. Глиэра (из балета «Красный мак»); «</w:t>
            </w:r>
            <w:proofErr w:type="spellStart"/>
            <w:r w:rsidRPr="009F0403">
              <w:rPr>
                <w:rFonts w:ascii="Times New Roman" w:hAnsi="Times New Roman" w:cs="Times New Roman"/>
                <w:sz w:val="24"/>
                <w:szCs w:val="24"/>
              </w:rPr>
              <w:t>Прялица</w:t>
            </w:r>
            <w:proofErr w:type="spellEnd"/>
            <w:r w:rsidRPr="009F0403">
              <w:rPr>
                <w:rFonts w:ascii="Times New Roman" w:hAnsi="Times New Roman" w:cs="Times New Roman"/>
                <w:sz w:val="24"/>
                <w:szCs w:val="24"/>
              </w:rPr>
              <w:t>»,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Т. Ломовой; «Сударушка»,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w:t>
            </w:r>
          </w:p>
          <w:p w14:paraId="73D35AD7" w14:textId="7887DD30"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Характерные танцы.</w:t>
            </w:r>
            <w:r w:rsidRPr="009F0403">
              <w:rPr>
                <w:rFonts w:ascii="Times New Roman" w:hAnsi="Times New Roman" w:cs="Times New Roman"/>
                <w:sz w:val="24"/>
                <w:szCs w:val="24"/>
              </w:rPr>
              <w:t xml:space="preserve"> «Танец снежинок», муз. А. Жилина; «Выход к пляске медвежат»,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«Матрешки»,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сл. Л. Некрасовой.</w:t>
            </w:r>
          </w:p>
          <w:p w14:paraId="04159C4A" w14:textId="0F3D7865" w:rsidR="00E62F50"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Хороводы.</w:t>
            </w:r>
            <w:r w:rsidRPr="009F0403">
              <w:rPr>
                <w:rFonts w:ascii="Times New Roman" w:hAnsi="Times New Roman" w:cs="Times New Roman"/>
                <w:sz w:val="24"/>
                <w:szCs w:val="24"/>
              </w:rPr>
              <w:t xml:space="preserve"> «Выйду ль я на реченьку»,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В. Иванникова; «На горе-то калина»,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Новикова.</w:t>
            </w:r>
          </w:p>
        </w:tc>
      </w:tr>
      <w:tr w:rsidR="00E62F50" w:rsidRPr="00D00E82" w14:paraId="0E1BC638" w14:textId="77777777" w:rsidTr="00E62F50">
        <w:trPr>
          <w:trHeight w:val="227"/>
        </w:trPr>
        <w:tc>
          <w:tcPr>
            <w:tcW w:w="2207" w:type="dxa"/>
            <w:vMerge/>
            <w:tcBorders>
              <w:top w:val="double" w:sz="4" w:space="0" w:color="auto"/>
            </w:tcBorders>
            <w:shd w:val="clear" w:color="auto" w:fill="AEAAAA" w:themeFill="background2" w:themeFillShade="BF"/>
          </w:tcPr>
          <w:p w14:paraId="71AD4681"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1F76A552" w14:textId="77777777" w:rsidR="00E62F50" w:rsidRPr="00E62F50" w:rsidRDefault="00E62F50" w:rsidP="009A57F7">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7E6E6" w:themeFill="background2"/>
          </w:tcPr>
          <w:p w14:paraId="1399CB5F" w14:textId="770744FF"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5)</w:t>
            </w:r>
            <w:r w:rsidRPr="00E62F50">
              <w:rPr>
                <w:rFonts w:ascii="Times New Roman" w:hAnsi="Times New Roman" w:cs="Times New Roman"/>
                <w:sz w:val="24"/>
                <w:szCs w:val="24"/>
              </w:rPr>
              <w:tab/>
              <w:t xml:space="preserve">Музыкально-игровое и танцевальное творчество: </w:t>
            </w:r>
          </w:p>
        </w:tc>
      </w:tr>
      <w:tr w:rsidR="00E62F50" w:rsidRPr="00D00E82" w14:paraId="7019ABB2" w14:textId="77777777" w:rsidTr="00E62F50">
        <w:trPr>
          <w:trHeight w:val="3986"/>
        </w:trPr>
        <w:tc>
          <w:tcPr>
            <w:tcW w:w="2207" w:type="dxa"/>
            <w:vMerge/>
            <w:tcBorders>
              <w:top w:val="double" w:sz="4" w:space="0" w:color="auto"/>
            </w:tcBorders>
            <w:shd w:val="clear" w:color="auto" w:fill="AEAAAA" w:themeFill="background2" w:themeFillShade="BF"/>
          </w:tcPr>
          <w:p w14:paraId="7907D56E"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3C93C723" w14:textId="77777777" w:rsidR="00E62F50" w:rsidRPr="00E62F50" w:rsidRDefault="00E62F50" w:rsidP="009A57F7">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14:paraId="0C4B4C08" w14:textId="31E04E2A"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040" w:type="dxa"/>
            <w:tcBorders>
              <w:top w:val="dashSmallGap" w:sz="4" w:space="0" w:color="auto"/>
              <w:left w:val="dashSmallGap" w:sz="4" w:space="0" w:color="auto"/>
              <w:bottom w:val="dashSmallGap" w:sz="4" w:space="0" w:color="auto"/>
            </w:tcBorders>
          </w:tcPr>
          <w:p w14:paraId="5E3E502B" w14:textId="3A3E9FC5"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14:paraId="61855AE3" w14:textId="77777777"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sz w:val="24"/>
                <w:szCs w:val="24"/>
              </w:rPr>
              <w:t>Музыкальные игры.</w:t>
            </w:r>
          </w:p>
          <w:p w14:paraId="53FCA0A3" w14:textId="0F842B40"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Игры</w:t>
            </w:r>
            <w:r w:rsidRPr="009F0403">
              <w:rPr>
                <w:rFonts w:ascii="Times New Roman" w:hAnsi="Times New Roman" w:cs="Times New Roman"/>
                <w:sz w:val="24"/>
                <w:szCs w:val="24"/>
              </w:rPr>
              <w:t>. Кот и мыши», муз. Т. Ломовой; «Кто скорей?», муз. М. Шварца; «Игра с погремушками», муз. Ф. Шуберта «</w:t>
            </w:r>
            <w:proofErr w:type="spellStart"/>
            <w:r w:rsidRPr="009F0403">
              <w:rPr>
                <w:rFonts w:ascii="Times New Roman" w:hAnsi="Times New Roman" w:cs="Times New Roman"/>
                <w:sz w:val="24"/>
                <w:szCs w:val="24"/>
              </w:rPr>
              <w:t>Экоссез</w:t>
            </w:r>
            <w:proofErr w:type="spellEnd"/>
            <w:r w:rsidRPr="009F0403">
              <w:rPr>
                <w:rFonts w:ascii="Times New Roman" w:hAnsi="Times New Roman" w:cs="Times New Roman"/>
                <w:sz w:val="24"/>
                <w:szCs w:val="24"/>
              </w:rPr>
              <w:t>»; «Поездка», «Пастух и козлята»,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В. </w:t>
            </w:r>
            <w:proofErr w:type="spellStart"/>
            <w:r w:rsidRPr="009F0403">
              <w:rPr>
                <w:rFonts w:ascii="Times New Roman" w:hAnsi="Times New Roman" w:cs="Times New Roman"/>
                <w:sz w:val="24"/>
                <w:szCs w:val="24"/>
              </w:rPr>
              <w:t>Трутовского</w:t>
            </w:r>
            <w:proofErr w:type="spellEnd"/>
            <w:r w:rsidRPr="009F0403">
              <w:rPr>
                <w:rFonts w:ascii="Times New Roman" w:hAnsi="Times New Roman" w:cs="Times New Roman"/>
                <w:sz w:val="24"/>
                <w:szCs w:val="24"/>
              </w:rPr>
              <w:t>.</w:t>
            </w:r>
          </w:p>
          <w:p w14:paraId="1DAB75D1" w14:textId="5C7BF231"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Игры с пением.</w:t>
            </w:r>
            <w:r w:rsidRPr="009F0403">
              <w:rPr>
                <w:rFonts w:ascii="Times New Roman" w:hAnsi="Times New Roman" w:cs="Times New Roman"/>
                <w:sz w:val="24"/>
                <w:szCs w:val="24"/>
              </w:rPr>
              <w:t xml:space="preserve"> «Плетень»,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«Сеяли девушки», обр. И. Кишко; «Узнай по голосу», муз. В. </w:t>
            </w:r>
            <w:proofErr w:type="spellStart"/>
            <w:r w:rsidRPr="009F0403">
              <w:rPr>
                <w:rFonts w:ascii="Times New Roman" w:hAnsi="Times New Roman" w:cs="Times New Roman"/>
                <w:sz w:val="24"/>
                <w:szCs w:val="24"/>
              </w:rPr>
              <w:t>Ребикова</w:t>
            </w:r>
            <w:proofErr w:type="spellEnd"/>
            <w:r w:rsidRPr="009F0403">
              <w:rPr>
                <w:rFonts w:ascii="Times New Roman" w:hAnsi="Times New Roman" w:cs="Times New Roman"/>
                <w:sz w:val="24"/>
                <w:szCs w:val="24"/>
              </w:rPr>
              <w:t xml:space="preserve"> («Пьеса»); «Теремок»,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«Метелица», «Ой, вставала я </w:t>
            </w:r>
            <w:proofErr w:type="spellStart"/>
            <w:r w:rsidRPr="009F0403">
              <w:rPr>
                <w:rFonts w:ascii="Times New Roman" w:hAnsi="Times New Roman" w:cs="Times New Roman"/>
                <w:sz w:val="24"/>
                <w:szCs w:val="24"/>
              </w:rPr>
              <w:t>ранешенько</w:t>
            </w:r>
            <w:proofErr w:type="spellEnd"/>
            <w:r w:rsidRPr="009F0403">
              <w:rPr>
                <w:rFonts w:ascii="Times New Roman" w:hAnsi="Times New Roman" w:cs="Times New Roman"/>
                <w:sz w:val="24"/>
                <w:szCs w:val="24"/>
              </w:rPr>
              <w:t>», рус. нар. песни; «Ищи», муз. Т. Ломовой; «Со вьюном я хожу»,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Гречанинова; «Савка и Гришка», белорус,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п</w:t>
            </w:r>
            <w:proofErr w:type="gramEnd"/>
            <w:r w:rsidRPr="009F0403">
              <w:rPr>
                <w:rFonts w:ascii="Times New Roman" w:hAnsi="Times New Roman" w:cs="Times New Roman"/>
                <w:sz w:val="24"/>
                <w:szCs w:val="24"/>
              </w:rPr>
              <w:t>есня.</w:t>
            </w:r>
          </w:p>
          <w:p w14:paraId="55D39C48" w14:textId="1A0727A2"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 Музыкально-дидактические игры.</w:t>
            </w:r>
          </w:p>
          <w:p w14:paraId="321F4954" w14:textId="77777777"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xml:space="preserve">Развитие </w:t>
            </w:r>
            <w:proofErr w:type="spellStart"/>
            <w:r w:rsidRPr="009F0403">
              <w:rPr>
                <w:rFonts w:ascii="Times New Roman" w:hAnsi="Times New Roman" w:cs="Times New Roman"/>
                <w:i/>
                <w:sz w:val="24"/>
                <w:szCs w:val="24"/>
              </w:rPr>
              <w:t>звуковысотного</w:t>
            </w:r>
            <w:proofErr w:type="spellEnd"/>
            <w:r w:rsidRPr="009F0403">
              <w:rPr>
                <w:rFonts w:ascii="Times New Roman" w:hAnsi="Times New Roman" w:cs="Times New Roman"/>
                <w:i/>
                <w:sz w:val="24"/>
                <w:szCs w:val="24"/>
              </w:rPr>
              <w:t xml:space="preserve"> слуха</w:t>
            </w:r>
            <w:r w:rsidRPr="009F0403">
              <w:rPr>
                <w:rFonts w:ascii="Times New Roman" w:hAnsi="Times New Roman" w:cs="Times New Roman"/>
                <w:sz w:val="24"/>
                <w:szCs w:val="24"/>
              </w:rPr>
              <w:t>. «Три поросенка», «Подумай, отгадай», «Звуки разные бывают», «Веселые Петрушки».</w:t>
            </w:r>
          </w:p>
          <w:p w14:paraId="754CE6D1" w14:textId="77777777"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чувства ритма.</w:t>
            </w:r>
            <w:r w:rsidRPr="009F0403">
              <w:rPr>
                <w:rFonts w:ascii="Times New Roman" w:hAnsi="Times New Roman" w:cs="Times New Roman"/>
                <w:sz w:val="24"/>
                <w:szCs w:val="24"/>
              </w:rPr>
              <w:t xml:space="preserve"> «Прогулка в парк», «Выполни задание», «Определи по ритму». </w:t>
            </w:r>
            <w:r w:rsidRPr="009F0403">
              <w:rPr>
                <w:rFonts w:ascii="Times New Roman" w:hAnsi="Times New Roman" w:cs="Times New Roman"/>
                <w:i/>
                <w:sz w:val="24"/>
                <w:szCs w:val="24"/>
              </w:rPr>
              <w:t>Развитие тембрового слуха</w:t>
            </w:r>
            <w:r w:rsidRPr="009F0403">
              <w:rPr>
                <w:rFonts w:ascii="Times New Roman" w:hAnsi="Times New Roman" w:cs="Times New Roman"/>
                <w:sz w:val="24"/>
                <w:szCs w:val="24"/>
              </w:rPr>
              <w:t>. «Угадай, на чем играю», «Рассказ музыкального инструмента», «Музыкальный домик».</w:t>
            </w:r>
          </w:p>
          <w:p w14:paraId="223FCED2" w14:textId="77777777"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диатонического слуха</w:t>
            </w:r>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Громко-тихо</w:t>
            </w:r>
            <w:proofErr w:type="gramEnd"/>
            <w:r w:rsidRPr="009F0403">
              <w:rPr>
                <w:rFonts w:ascii="Times New Roman" w:hAnsi="Times New Roman" w:cs="Times New Roman"/>
                <w:sz w:val="24"/>
                <w:szCs w:val="24"/>
              </w:rPr>
              <w:t xml:space="preserve"> запоем», «Звенящие колокольчики, ищи».</w:t>
            </w:r>
          </w:p>
          <w:p w14:paraId="04EE218A" w14:textId="77777777"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восприятия музыки</w:t>
            </w:r>
            <w:r w:rsidRPr="009F0403">
              <w:rPr>
                <w:rFonts w:ascii="Times New Roman" w:hAnsi="Times New Roman" w:cs="Times New Roman"/>
                <w:sz w:val="24"/>
                <w:szCs w:val="24"/>
              </w:rPr>
              <w:t xml:space="preserve">. «На </w:t>
            </w:r>
            <w:r w:rsidRPr="009F0403">
              <w:rPr>
                <w:rFonts w:ascii="Times New Roman" w:hAnsi="Times New Roman" w:cs="Times New Roman"/>
                <w:sz w:val="24"/>
                <w:szCs w:val="24"/>
              </w:rPr>
              <w:lastRenderedPageBreak/>
              <w:t>лугу», «Песня - танец - марш», «Времена года», «Наши любимые произведения».</w:t>
            </w:r>
          </w:p>
          <w:p w14:paraId="3E89570B" w14:textId="77777777"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музыкальной памяти</w:t>
            </w:r>
            <w:r w:rsidRPr="009F0403">
              <w:rPr>
                <w:rFonts w:ascii="Times New Roman" w:hAnsi="Times New Roman" w:cs="Times New Roman"/>
                <w:sz w:val="24"/>
                <w:szCs w:val="24"/>
              </w:rPr>
              <w:t>. «Назови композитора», «Угадай песню», «Повтори мелодию», «Узнай произведение».</w:t>
            </w:r>
          </w:p>
          <w:p w14:paraId="35DD0568" w14:textId="1F881F8F"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Инсценировки и музыкальные спектакли</w:t>
            </w:r>
            <w:r w:rsidRPr="009F0403">
              <w:rPr>
                <w:rFonts w:ascii="Times New Roman" w:hAnsi="Times New Roman" w:cs="Times New Roman"/>
                <w:sz w:val="24"/>
                <w:szCs w:val="24"/>
              </w:rPr>
              <w:t>. «Как у наших у ворот»,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обр. В. </w:t>
            </w:r>
            <w:proofErr w:type="spellStart"/>
            <w:r w:rsidRPr="009F0403">
              <w:rPr>
                <w:rFonts w:ascii="Times New Roman" w:hAnsi="Times New Roman" w:cs="Times New Roman"/>
                <w:sz w:val="24"/>
                <w:szCs w:val="24"/>
              </w:rPr>
              <w:t>Агафонникова</w:t>
            </w:r>
            <w:proofErr w:type="spellEnd"/>
            <w:r w:rsidRPr="009F0403">
              <w:rPr>
                <w:rFonts w:ascii="Times New Roman" w:hAnsi="Times New Roman" w:cs="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Е. Тиличеевой; «Золушка», авт. Т. Коренева, «Муха-цокотуха» (опера-игра по мотивам сказки К. Чуковского),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w:t>
            </w:r>
          </w:p>
          <w:p w14:paraId="3FB078DE" w14:textId="442F8325" w:rsidR="00E62F50"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Развитие танцевально-игрового творчества</w:t>
            </w:r>
            <w:r w:rsidRPr="009F0403">
              <w:rPr>
                <w:rFonts w:ascii="Times New Roman" w:hAnsi="Times New Roman" w:cs="Times New Roman"/>
                <w:sz w:val="24"/>
                <w:szCs w:val="24"/>
              </w:rPr>
              <w:t xml:space="preserve">. «Полька»,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«Хожу я по улице»,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Б. </w:t>
            </w:r>
            <w:proofErr w:type="spellStart"/>
            <w:r w:rsidRPr="009F0403">
              <w:rPr>
                <w:rFonts w:ascii="Times New Roman" w:hAnsi="Times New Roman" w:cs="Times New Roman"/>
                <w:sz w:val="24"/>
                <w:szCs w:val="24"/>
              </w:rPr>
              <w:t>Дюбюк</w:t>
            </w:r>
            <w:proofErr w:type="spellEnd"/>
            <w:r w:rsidRPr="009F0403">
              <w:rPr>
                <w:rFonts w:ascii="Times New Roman" w:hAnsi="Times New Roman" w:cs="Times New Roman"/>
                <w:sz w:val="24"/>
                <w:szCs w:val="24"/>
              </w:rPr>
              <w:t xml:space="preserve">; «Зимний праздник», муз. М. </w:t>
            </w:r>
            <w:proofErr w:type="spellStart"/>
            <w:r w:rsidRPr="009F0403">
              <w:rPr>
                <w:rFonts w:ascii="Times New Roman" w:hAnsi="Times New Roman" w:cs="Times New Roman"/>
                <w:sz w:val="24"/>
                <w:szCs w:val="24"/>
              </w:rPr>
              <w:t>Старокадомского</w:t>
            </w:r>
            <w:proofErr w:type="spellEnd"/>
            <w:r w:rsidRPr="009F0403">
              <w:rPr>
                <w:rFonts w:ascii="Times New Roman" w:hAnsi="Times New Roman" w:cs="Times New Roman"/>
                <w:sz w:val="24"/>
                <w:szCs w:val="24"/>
              </w:rPr>
              <w:t xml:space="preserve">; «Вальс», муз. Е. Макарова; «Тачанка», муз. К. </w:t>
            </w:r>
            <w:proofErr w:type="spellStart"/>
            <w:r w:rsidRPr="009F0403">
              <w:rPr>
                <w:rFonts w:ascii="Times New Roman" w:hAnsi="Times New Roman" w:cs="Times New Roman"/>
                <w:sz w:val="24"/>
                <w:szCs w:val="24"/>
              </w:rPr>
              <w:t>Листова</w:t>
            </w:r>
            <w:proofErr w:type="spellEnd"/>
            <w:r w:rsidRPr="009F0403">
              <w:rPr>
                <w:rFonts w:ascii="Times New Roman" w:hAnsi="Times New Roman" w:cs="Times New Roman"/>
                <w:sz w:val="24"/>
                <w:szCs w:val="24"/>
              </w:rPr>
              <w:t xml:space="preserve">; «Два петуха», муз. С. </w:t>
            </w:r>
            <w:proofErr w:type="spellStart"/>
            <w:r w:rsidRPr="009F0403">
              <w:rPr>
                <w:rFonts w:ascii="Times New Roman" w:hAnsi="Times New Roman" w:cs="Times New Roman"/>
                <w:sz w:val="24"/>
                <w:szCs w:val="24"/>
              </w:rPr>
              <w:t>Разоренова</w:t>
            </w:r>
            <w:proofErr w:type="spellEnd"/>
            <w:r w:rsidRPr="009F0403">
              <w:rPr>
                <w:rFonts w:ascii="Times New Roman" w:hAnsi="Times New Roman" w:cs="Times New Roman"/>
                <w:sz w:val="24"/>
                <w:szCs w:val="24"/>
              </w:rPr>
              <w:t xml:space="preserve">; «Вышли куклы танцевать», муз. В. Витлина; «Полька», </w:t>
            </w:r>
            <w:proofErr w:type="spellStart"/>
            <w:r w:rsidRPr="009F0403">
              <w:rPr>
                <w:rFonts w:ascii="Times New Roman" w:hAnsi="Times New Roman" w:cs="Times New Roman"/>
                <w:sz w:val="24"/>
                <w:szCs w:val="24"/>
              </w:rPr>
              <w:t>латв</w:t>
            </w:r>
            <w:proofErr w:type="spellEnd"/>
            <w:r w:rsidRPr="009F0403">
              <w:rPr>
                <w:rFonts w:ascii="Times New Roman" w:hAnsi="Times New Roman" w:cs="Times New Roman"/>
                <w:sz w:val="24"/>
                <w:szCs w:val="24"/>
              </w:rPr>
              <w:t>.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м</w:t>
            </w:r>
            <w:proofErr w:type="gramEnd"/>
            <w:r w:rsidRPr="009F0403">
              <w:rPr>
                <w:rFonts w:ascii="Times New Roman" w:hAnsi="Times New Roman" w:cs="Times New Roman"/>
                <w:sz w:val="24"/>
                <w:szCs w:val="24"/>
              </w:rPr>
              <w:t xml:space="preserve">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w:t>
            </w:r>
            <w:proofErr w:type="spellStart"/>
            <w:r w:rsidRPr="009F0403">
              <w:rPr>
                <w:rFonts w:ascii="Times New Roman" w:hAnsi="Times New Roman" w:cs="Times New Roman"/>
                <w:sz w:val="24"/>
                <w:szCs w:val="24"/>
              </w:rPr>
              <w:t>Жилинского</w:t>
            </w:r>
            <w:proofErr w:type="spellEnd"/>
            <w:r w:rsidRPr="009F0403">
              <w:rPr>
                <w:rFonts w:ascii="Times New Roman" w:hAnsi="Times New Roman" w:cs="Times New Roman"/>
                <w:sz w:val="24"/>
                <w:szCs w:val="24"/>
              </w:rPr>
              <w:t>; «Русский перепляс»,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К. Волкова.</w:t>
            </w:r>
          </w:p>
        </w:tc>
      </w:tr>
      <w:tr w:rsidR="00E62F50" w:rsidRPr="00D00E82" w14:paraId="29016C4C" w14:textId="77777777" w:rsidTr="00E62F50">
        <w:trPr>
          <w:trHeight w:val="244"/>
        </w:trPr>
        <w:tc>
          <w:tcPr>
            <w:tcW w:w="2207" w:type="dxa"/>
            <w:vMerge/>
            <w:tcBorders>
              <w:top w:val="double" w:sz="4" w:space="0" w:color="auto"/>
            </w:tcBorders>
            <w:shd w:val="clear" w:color="auto" w:fill="AEAAAA" w:themeFill="background2" w:themeFillShade="BF"/>
          </w:tcPr>
          <w:p w14:paraId="4F35F13E"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6374C3CB" w14:textId="77777777" w:rsidR="00E62F50" w:rsidRPr="00E62F50" w:rsidRDefault="00E62F50" w:rsidP="009A57F7">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7E6E6" w:themeFill="background2"/>
          </w:tcPr>
          <w:p w14:paraId="307238FF" w14:textId="1482F6A5"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6)</w:t>
            </w:r>
            <w:r w:rsidRPr="00E62F50">
              <w:rPr>
                <w:rFonts w:ascii="Times New Roman" w:hAnsi="Times New Roman" w:cs="Times New Roman"/>
                <w:sz w:val="24"/>
                <w:szCs w:val="24"/>
              </w:rPr>
              <w:tab/>
              <w:t xml:space="preserve">Игра на детских музыкальных инструментах: </w:t>
            </w:r>
          </w:p>
        </w:tc>
      </w:tr>
      <w:tr w:rsidR="00E62F50" w:rsidRPr="00D00E82" w14:paraId="0B1992F2" w14:textId="77777777" w:rsidTr="00C774C3">
        <w:trPr>
          <w:trHeight w:val="2310"/>
        </w:trPr>
        <w:tc>
          <w:tcPr>
            <w:tcW w:w="2207" w:type="dxa"/>
            <w:vMerge/>
            <w:tcBorders>
              <w:top w:val="double" w:sz="4" w:space="0" w:color="auto"/>
            </w:tcBorders>
            <w:shd w:val="clear" w:color="auto" w:fill="AEAAAA" w:themeFill="background2" w:themeFillShade="BF"/>
          </w:tcPr>
          <w:p w14:paraId="785FA6A6" w14:textId="77777777" w:rsidR="00E62F50" w:rsidRPr="00FD1DEC" w:rsidRDefault="00E62F50" w:rsidP="00B85414">
            <w:pPr>
              <w:jc w:val="both"/>
              <w:rPr>
                <w:rFonts w:ascii="Times New Roman" w:hAnsi="Times New Roman" w:cs="Times New Roman"/>
                <w:b/>
                <w:bCs/>
                <w:sz w:val="24"/>
                <w:szCs w:val="24"/>
              </w:rPr>
            </w:pPr>
          </w:p>
        </w:tc>
        <w:tc>
          <w:tcPr>
            <w:tcW w:w="5131" w:type="dxa"/>
            <w:vMerge/>
          </w:tcPr>
          <w:p w14:paraId="088933FB" w14:textId="77777777" w:rsidR="00E62F50" w:rsidRPr="00E62F50" w:rsidRDefault="00E62F50" w:rsidP="009A57F7">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14:paraId="129BD976" w14:textId="604FBBA8"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040" w:type="dxa"/>
            <w:tcBorders>
              <w:top w:val="dashSmallGap" w:sz="4" w:space="0" w:color="auto"/>
              <w:left w:val="dashSmallGap" w:sz="4" w:space="0" w:color="auto"/>
              <w:bottom w:val="dashSmallGap" w:sz="4" w:space="0" w:color="auto"/>
            </w:tcBorders>
          </w:tcPr>
          <w:p w14:paraId="7FF23CF5" w14:textId="04FBAE0A"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i/>
                <w:sz w:val="24"/>
                <w:szCs w:val="24"/>
              </w:rPr>
              <w:t>Игра на детских музыкальных инструментах.</w:t>
            </w:r>
            <w:r w:rsidRPr="009F0403">
              <w:rPr>
                <w:rFonts w:ascii="Times New Roman" w:hAnsi="Times New Roman" w:cs="Times New Roman"/>
                <w:sz w:val="24"/>
                <w:szCs w:val="24"/>
              </w:rPr>
              <w:t xml:space="preserve"> «Бубенчики», «Гармошка»,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«Наш оркестр», муз. Е. Тиличеевой, сл. Ю. Островского «На зеленом лугу», «Во саду ли, в огороде», «Сорока-сорока»,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мелодии; «Белка» (отрывок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муз. Н. Римского-Корсакова); «Я на горку шла», «Во поле береза стояла»,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песни; «К нам гости пришли», муз. А. Александрова; «Вальс», муз. Е. Тиличеевой.</w:t>
            </w:r>
          </w:p>
        </w:tc>
      </w:tr>
      <w:tr w:rsidR="009F0403" w:rsidRPr="00D00E82" w14:paraId="4BB3BE9F" w14:textId="77777777" w:rsidTr="009F0403">
        <w:trPr>
          <w:trHeight w:val="1308"/>
        </w:trPr>
        <w:tc>
          <w:tcPr>
            <w:tcW w:w="2207" w:type="dxa"/>
            <w:vMerge/>
            <w:tcBorders>
              <w:top w:val="double" w:sz="4" w:space="0" w:color="auto"/>
            </w:tcBorders>
            <w:shd w:val="clear" w:color="auto" w:fill="AEAAAA" w:themeFill="background2" w:themeFillShade="BF"/>
          </w:tcPr>
          <w:p w14:paraId="787728C1" w14:textId="77777777" w:rsidR="009F0403" w:rsidRPr="00FD1DEC" w:rsidRDefault="009F0403" w:rsidP="00B85414">
            <w:pPr>
              <w:jc w:val="both"/>
              <w:rPr>
                <w:rFonts w:ascii="Times New Roman" w:hAnsi="Times New Roman" w:cs="Times New Roman"/>
                <w:b/>
                <w:bCs/>
                <w:sz w:val="24"/>
                <w:szCs w:val="24"/>
              </w:rPr>
            </w:pPr>
          </w:p>
        </w:tc>
        <w:tc>
          <w:tcPr>
            <w:tcW w:w="5131" w:type="dxa"/>
            <w:vMerge/>
            <w:tcBorders>
              <w:bottom w:val="single" w:sz="4" w:space="0" w:color="auto"/>
            </w:tcBorders>
          </w:tcPr>
          <w:p w14:paraId="0E636A81" w14:textId="77777777" w:rsidR="009F0403" w:rsidRPr="00E62F50" w:rsidRDefault="009F0403" w:rsidP="009A57F7">
            <w:pPr>
              <w:jc w:val="both"/>
              <w:rPr>
                <w:rFonts w:ascii="Times New Roman" w:hAnsi="Times New Roman" w:cs="Times New Roman"/>
                <w:sz w:val="20"/>
                <w:szCs w:val="24"/>
              </w:rPr>
            </w:pPr>
          </w:p>
        </w:tc>
        <w:tc>
          <w:tcPr>
            <w:tcW w:w="8079" w:type="dxa"/>
            <w:gridSpan w:val="2"/>
            <w:tcBorders>
              <w:top w:val="dashSmallGap" w:sz="4" w:space="0" w:color="auto"/>
              <w:bottom w:val="single" w:sz="4" w:space="0" w:color="auto"/>
            </w:tcBorders>
          </w:tcPr>
          <w:p w14:paraId="7E317DCB" w14:textId="0FD287F1" w:rsidR="009F0403" w:rsidRPr="00E62F50" w:rsidRDefault="009F0403" w:rsidP="009A57F7">
            <w:pPr>
              <w:jc w:val="both"/>
              <w:rPr>
                <w:rFonts w:ascii="Times New Roman" w:hAnsi="Times New Roman" w:cs="Times New Roman"/>
                <w:sz w:val="18"/>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активизирует использование песен, музыкально-</w:t>
            </w:r>
            <w:proofErr w:type="gramStart"/>
            <w:r w:rsidRPr="009A57F7">
              <w:rPr>
                <w:rFonts w:ascii="Times New Roman" w:hAnsi="Times New Roman" w:cs="Times New Roman"/>
                <w:sz w:val="24"/>
                <w:szCs w:val="24"/>
              </w:rPr>
              <w:t>ритмических движений</w:t>
            </w:r>
            <w:proofErr w:type="gramEnd"/>
            <w:r w:rsidRPr="009A57F7">
              <w:rPr>
                <w:rFonts w:ascii="Times New Roman" w:hAnsi="Times New Roman" w:cs="Times New Roman"/>
                <w:sz w:val="24"/>
                <w:szCs w:val="24"/>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9A57F7" w:rsidRPr="00D00E82" w14:paraId="3A77A4C3" w14:textId="77777777" w:rsidTr="009A57F7">
        <w:trPr>
          <w:trHeight w:val="150"/>
        </w:trPr>
        <w:tc>
          <w:tcPr>
            <w:tcW w:w="2207" w:type="dxa"/>
            <w:vMerge/>
            <w:tcBorders>
              <w:top w:val="double" w:sz="4" w:space="0" w:color="auto"/>
            </w:tcBorders>
            <w:shd w:val="clear" w:color="auto" w:fill="AEAAAA" w:themeFill="background2" w:themeFillShade="BF"/>
          </w:tcPr>
          <w:p w14:paraId="553E87E4" w14:textId="77777777"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4708DF9F" w14:textId="69D0BC3C"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театрализованная деятельность:</w:t>
            </w:r>
          </w:p>
        </w:tc>
      </w:tr>
      <w:tr w:rsidR="009A57F7" w:rsidRPr="00D00E82" w14:paraId="4286F3F6" w14:textId="77777777" w:rsidTr="00E62F50">
        <w:trPr>
          <w:trHeight w:val="970"/>
        </w:trPr>
        <w:tc>
          <w:tcPr>
            <w:tcW w:w="2207" w:type="dxa"/>
            <w:vMerge/>
            <w:tcBorders>
              <w:top w:val="double" w:sz="4" w:space="0" w:color="auto"/>
            </w:tcBorders>
            <w:shd w:val="clear" w:color="auto" w:fill="AEAAAA" w:themeFill="background2" w:themeFillShade="BF"/>
          </w:tcPr>
          <w:p w14:paraId="6CFD0606" w14:textId="77777777"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21EE1630"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14:paraId="45D604B5"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знакомить детей с разными видами театрализованной деятельности;</w:t>
            </w:r>
          </w:p>
          <w:p w14:paraId="3E7F625B"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37ED054A"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1AF0C59F"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lastRenderedPageBreak/>
              <w:t xml:space="preserve">• продолжать развивать навыки </w:t>
            </w:r>
            <w:proofErr w:type="spellStart"/>
            <w:r w:rsidRPr="009A57F7">
              <w:rPr>
                <w:rFonts w:ascii="Times New Roman" w:hAnsi="Times New Roman" w:cs="Times New Roman"/>
                <w:sz w:val="24"/>
                <w:szCs w:val="24"/>
              </w:rPr>
              <w:t>кукловождения</w:t>
            </w:r>
            <w:proofErr w:type="spellEnd"/>
            <w:r w:rsidRPr="009A57F7">
              <w:rPr>
                <w:rFonts w:ascii="Times New Roman" w:hAnsi="Times New Roman" w:cs="Times New Roman"/>
                <w:sz w:val="24"/>
                <w:szCs w:val="24"/>
              </w:rPr>
              <w:t xml:space="preserve"> в различных театральных системах (</w:t>
            </w:r>
            <w:proofErr w:type="gramStart"/>
            <w:r w:rsidRPr="009A57F7">
              <w:rPr>
                <w:rFonts w:ascii="Times New Roman" w:hAnsi="Times New Roman" w:cs="Times New Roman"/>
                <w:sz w:val="24"/>
                <w:szCs w:val="24"/>
              </w:rPr>
              <w:t>перчаточными</w:t>
            </w:r>
            <w:proofErr w:type="gramEnd"/>
            <w:r w:rsidRPr="009A57F7">
              <w:rPr>
                <w:rFonts w:ascii="Times New Roman" w:hAnsi="Times New Roman" w:cs="Times New Roman"/>
                <w:sz w:val="24"/>
                <w:szCs w:val="24"/>
              </w:rPr>
              <w:t>, тростевыми, марионеткам и так далее);</w:t>
            </w:r>
          </w:p>
          <w:p w14:paraId="21DA2128"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умение согласовывать свои действия с партнерами, приучать </w:t>
            </w:r>
            <w:proofErr w:type="gramStart"/>
            <w:r w:rsidRPr="009A57F7">
              <w:rPr>
                <w:rFonts w:ascii="Times New Roman" w:hAnsi="Times New Roman" w:cs="Times New Roman"/>
                <w:sz w:val="24"/>
                <w:szCs w:val="24"/>
              </w:rPr>
              <w:t>правильно</w:t>
            </w:r>
            <w:proofErr w:type="gramEnd"/>
            <w:r w:rsidRPr="009A57F7">
              <w:rPr>
                <w:rFonts w:ascii="Times New Roman" w:hAnsi="Times New Roman" w:cs="Times New Roman"/>
                <w:sz w:val="24"/>
                <w:szCs w:val="24"/>
              </w:rPr>
              <w:t xml:space="preserve"> оценивать действия персонажей в спектакле;</w:t>
            </w:r>
          </w:p>
          <w:p w14:paraId="4836BE71"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1DD03C0" w14:textId="7734D6C1"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способность творчески передавать образ в играх драматизациях, спектаклях;</w:t>
            </w:r>
          </w:p>
        </w:tc>
        <w:tc>
          <w:tcPr>
            <w:tcW w:w="8079" w:type="dxa"/>
            <w:gridSpan w:val="2"/>
            <w:tcBorders>
              <w:top w:val="dashSmallGap" w:sz="4" w:space="0" w:color="auto"/>
              <w:bottom w:val="single" w:sz="4" w:space="0" w:color="auto"/>
            </w:tcBorders>
          </w:tcPr>
          <w:p w14:paraId="56E5A20F" w14:textId="0D3EC69A" w:rsidR="009A57F7" w:rsidRPr="009A57F7" w:rsidRDefault="00E62F50" w:rsidP="005C0A89">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E62F50">
              <w:rPr>
                <w:rFonts w:ascii="Times New Roman" w:hAnsi="Times New Roman" w:cs="Times New Roman"/>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E62F50">
              <w:rPr>
                <w:rFonts w:ascii="Times New Roman" w:hAnsi="Times New Roman" w:cs="Times New Roman"/>
                <w:sz w:val="24"/>
                <w:szCs w:val="24"/>
              </w:rPr>
              <w:t>другое</w:t>
            </w:r>
            <w:proofErr w:type="gramEnd"/>
            <w:r w:rsidRPr="00E62F50">
              <w:rPr>
                <w:rFonts w:ascii="Times New Roman" w:hAnsi="Times New Roman" w:cs="Times New Roman"/>
                <w:sz w:val="24"/>
                <w:szCs w:val="24"/>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w:t>
            </w:r>
            <w:r w:rsidRPr="00E62F50">
              <w:rPr>
                <w:rFonts w:ascii="Times New Roman" w:hAnsi="Times New Roman" w:cs="Times New Roman"/>
                <w:sz w:val="24"/>
                <w:szCs w:val="24"/>
              </w:rPr>
              <w:lastRenderedPageBreak/>
              <w:t xml:space="preserve">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E62F50">
              <w:rPr>
                <w:rFonts w:ascii="Times New Roman" w:hAnsi="Times New Roman" w:cs="Times New Roman"/>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E62F50">
              <w:rPr>
                <w:rFonts w:ascii="Times New Roman" w:hAnsi="Times New Roman" w:cs="Times New Roman"/>
                <w:sz w:val="24"/>
                <w:szCs w:val="24"/>
              </w:rPr>
              <w:t xml:space="preserve"> Педагог формирует умение проводить анализ сыгранных ролей, просмотренных спектаклей.</w:t>
            </w:r>
          </w:p>
        </w:tc>
      </w:tr>
      <w:tr w:rsidR="009A57F7" w:rsidRPr="00D00E82" w14:paraId="77CC640D" w14:textId="77777777" w:rsidTr="009A57F7">
        <w:trPr>
          <w:trHeight w:val="150"/>
        </w:trPr>
        <w:tc>
          <w:tcPr>
            <w:tcW w:w="2207" w:type="dxa"/>
            <w:vMerge/>
            <w:tcBorders>
              <w:top w:val="double" w:sz="4" w:space="0" w:color="auto"/>
            </w:tcBorders>
            <w:shd w:val="clear" w:color="auto" w:fill="AEAAAA" w:themeFill="background2" w:themeFillShade="BF"/>
          </w:tcPr>
          <w:p w14:paraId="0F570859" w14:textId="77777777"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14:paraId="18A11C6E" w14:textId="7E173C26"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культурно-досуговая деятельность:</w:t>
            </w:r>
          </w:p>
        </w:tc>
      </w:tr>
      <w:tr w:rsidR="009A57F7" w:rsidRPr="00D00E82" w14:paraId="4931EAE2" w14:textId="77777777" w:rsidTr="009A57F7">
        <w:trPr>
          <w:trHeight w:val="970"/>
        </w:trPr>
        <w:tc>
          <w:tcPr>
            <w:tcW w:w="2207" w:type="dxa"/>
            <w:vMerge/>
            <w:tcBorders>
              <w:top w:val="double" w:sz="4" w:space="0" w:color="auto"/>
            </w:tcBorders>
            <w:shd w:val="clear" w:color="auto" w:fill="AEAAAA" w:themeFill="background2" w:themeFillShade="BF"/>
          </w:tcPr>
          <w:p w14:paraId="0758ED80" w14:textId="77777777"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14:paraId="1B5DB28B"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14:paraId="749733B1"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7A70C27"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E8A21F1"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к своей стране в ходе предпраздничной подготовки;</w:t>
            </w:r>
          </w:p>
          <w:p w14:paraId="6444D1FF" w14:textId="77777777"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удовлетворения от участия в коллективной досуговой деятельности;</w:t>
            </w:r>
          </w:p>
          <w:p w14:paraId="799C0370" w14:textId="3F390D5C"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желание детей посещать </w:t>
            </w:r>
            <w:r w:rsidRPr="009A57F7">
              <w:rPr>
                <w:rFonts w:ascii="Times New Roman" w:hAnsi="Times New Roman" w:cs="Times New Roman"/>
                <w:sz w:val="24"/>
                <w:szCs w:val="24"/>
              </w:rPr>
              <w:lastRenderedPageBreak/>
              <w:t>объединения дополнительного образования различной направленности (танцевальный кружок, хор, изостудия и прочее).</w:t>
            </w:r>
          </w:p>
        </w:tc>
        <w:tc>
          <w:tcPr>
            <w:tcW w:w="8079" w:type="dxa"/>
            <w:gridSpan w:val="2"/>
            <w:tcBorders>
              <w:top w:val="dashSmallGap" w:sz="4" w:space="0" w:color="auto"/>
              <w:bottom w:val="dashSmallGap" w:sz="4" w:space="0" w:color="auto"/>
            </w:tcBorders>
          </w:tcPr>
          <w:p w14:paraId="713CEBE0" w14:textId="347F31C3" w:rsidR="009A57F7" w:rsidRPr="009A57F7" w:rsidRDefault="00E62F50" w:rsidP="005C0A89">
            <w:pPr>
              <w:jc w:val="both"/>
              <w:rPr>
                <w:rFonts w:ascii="Times New Roman" w:hAnsi="Times New Roman" w:cs="Times New Roman"/>
                <w:sz w:val="24"/>
                <w:szCs w:val="24"/>
              </w:rPr>
            </w:pPr>
            <w:r w:rsidRPr="00E62F50">
              <w:rPr>
                <w:rFonts w:ascii="Times New Roman" w:hAnsi="Times New Roman" w:cs="Times New Roman"/>
                <w:sz w:val="24"/>
                <w:szCs w:val="24"/>
              </w:rPr>
              <w:lastRenderedPageBreak/>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roofErr w:type="gramStart"/>
            <w:r w:rsidRPr="00E62F50">
              <w:rPr>
                <w:rFonts w:ascii="Times New Roman" w:hAnsi="Times New Roman" w:cs="Times New Roman"/>
                <w:sz w:val="24"/>
                <w:szCs w:val="24"/>
              </w:rPr>
              <w:t>..</w:t>
            </w:r>
            <w:proofErr w:type="gramEnd"/>
          </w:p>
        </w:tc>
      </w:tr>
      <w:tr w:rsidR="009A57F7" w:rsidRPr="00D00E82" w14:paraId="31D81CB8" w14:textId="77777777" w:rsidTr="009A57F7">
        <w:trPr>
          <w:trHeight w:val="480"/>
        </w:trPr>
        <w:tc>
          <w:tcPr>
            <w:tcW w:w="2207" w:type="dxa"/>
            <w:vMerge/>
            <w:tcBorders>
              <w:bottom w:val="double" w:sz="4" w:space="0" w:color="auto"/>
            </w:tcBorders>
            <w:shd w:val="clear" w:color="auto" w:fill="AEAAAA" w:themeFill="background2" w:themeFillShade="BF"/>
          </w:tcPr>
          <w:p w14:paraId="3D5E35F3" w14:textId="77777777"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7E6E6" w:themeFill="background2"/>
          </w:tcPr>
          <w:p w14:paraId="6F839F4D" w14:textId="77777777" w:rsidR="009A57F7" w:rsidRPr="00627155" w:rsidRDefault="009A57F7" w:rsidP="00FB7F42">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14:paraId="27835079" w14:textId="77777777" w:rsidR="009A57F7" w:rsidRPr="00627155" w:rsidRDefault="009A57F7" w:rsidP="00FB7F42">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3B30367" w14:textId="77777777" w:rsidR="009A57F7" w:rsidRPr="00627155" w:rsidRDefault="009A57F7" w:rsidP="00FB7F42">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14:paraId="35967144" w14:textId="77777777" w:rsidR="009A57F7" w:rsidRPr="00627155" w:rsidRDefault="009A57F7" w:rsidP="00FB7F42">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14:paraId="67841870" w14:textId="77777777" w:rsidR="009A57F7" w:rsidRPr="00627155" w:rsidRDefault="009A57F7" w:rsidP="00FB7F42">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14:paraId="51AA7F9E" w14:textId="77777777" w:rsidR="009A57F7" w:rsidRPr="00627155" w:rsidRDefault="009A57F7" w:rsidP="00FB7F42">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10C35D1F" w14:textId="14EE9EB4" w:rsidR="009A57F7" w:rsidRPr="00D00E82" w:rsidRDefault="009A57F7" w:rsidP="005C0A89">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9A57F7" w:rsidRPr="00D00E82" w14:paraId="68F54FD1" w14:textId="77777777" w:rsidTr="00522007">
        <w:trPr>
          <w:trHeight w:val="240"/>
        </w:trPr>
        <w:tc>
          <w:tcPr>
            <w:tcW w:w="2207" w:type="dxa"/>
            <w:vMerge w:val="restart"/>
            <w:tcBorders>
              <w:top w:val="double" w:sz="4" w:space="0" w:color="auto"/>
            </w:tcBorders>
            <w:shd w:val="clear" w:color="auto" w:fill="AEAAAA" w:themeFill="background2" w:themeFillShade="BF"/>
          </w:tcPr>
          <w:p w14:paraId="3546147D" w14:textId="5B843B0E" w:rsidR="009A57F7" w:rsidRPr="005C0A89" w:rsidRDefault="009A57F7" w:rsidP="00B85414">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14:paraId="2FA893DA"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13CEA62" w14:textId="77777777"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14:paraId="48F8A9C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06966B5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воспитывать патриотизм, нравственно-волевые качества и гражданскую идентичность </w:t>
            </w:r>
            <w:r w:rsidRPr="00A456C4">
              <w:rPr>
                <w:rFonts w:ascii="Times New Roman" w:hAnsi="Times New Roman" w:cs="Times New Roman"/>
                <w:sz w:val="24"/>
                <w:szCs w:val="24"/>
              </w:rPr>
              <w:lastRenderedPageBreak/>
              <w:t>в двигательной деятельности и различных формах активного отдыха;</w:t>
            </w:r>
          </w:p>
          <w:p w14:paraId="53A0FB50"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61D61EED"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98D56CD" w14:textId="6E6D5564" w:rsidR="009A57F7" w:rsidRPr="00D00E82"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gridSpan w:val="2"/>
            <w:tcBorders>
              <w:top w:val="double" w:sz="4" w:space="0" w:color="auto"/>
              <w:bottom w:val="dashSmallGap" w:sz="4" w:space="0" w:color="auto"/>
            </w:tcBorders>
          </w:tcPr>
          <w:p w14:paraId="7E304D2D"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A456C4">
              <w:rPr>
                <w:rFonts w:ascii="Times New Roman" w:hAnsi="Times New Roman" w:cs="Times New Roman"/>
                <w:sz w:val="24"/>
                <w:szCs w:val="24"/>
              </w:rPr>
              <w:t>ритмических упражнений</w:t>
            </w:r>
            <w:proofErr w:type="gramEnd"/>
            <w:r w:rsidRPr="00A456C4">
              <w:rPr>
                <w:rFonts w:ascii="Times New Roman" w:hAnsi="Times New Roman" w:cs="Times New Roman"/>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1E0DACC3"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DA9809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3AB71332"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продолжает приобщать детей к здоровому образу жизни: </w:t>
            </w:r>
            <w:r w:rsidRPr="00A456C4">
              <w:rPr>
                <w:rFonts w:ascii="Times New Roman" w:hAnsi="Times New Roman" w:cs="Times New Roman"/>
                <w:sz w:val="24"/>
                <w:szCs w:val="24"/>
              </w:rPr>
              <w:lastRenderedPageBreak/>
              <w:t>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1C68460D"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1) Основная гимнастика</w:t>
            </w:r>
            <w:r w:rsidRPr="00A456C4">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67540EE0" w14:textId="77777777"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Основные движения:</w:t>
            </w:r>
          </w:p>
          <w:p w14:paraId="1ECBA362" w14:textId="77777777"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A456C4">
              <w:rPr>
                <w:rFonts w:ascii="Times New Roman" w:hAnsi="Times New Roman" w:cs="Times New Roman"/>
                <w:sz w:val="24"/>
                <w:szCs w:val="24"/>
              </w:rPr>
              <w:t xml:space="preserve"> одной рукой от плеча; передача мяча с отскоком от пола из одной руки в другую; метание в цель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547B1AF" w14:textId="77777777"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A456C4">
              <w:rPr>
                <w:rFonts w:ascii="Times New Roman" w:hAnsi="Times New Roman" w:cs="Times New Roman"/>
                <w:sz w:val="24"/>
                <w:szCs w:val="24"/>
              </w:rPr>
              <w:t>перелезание</w:t>
            </w:r>
            <w:proofErr w:type="spellEnd"/>
            <w:r w:rsidRPr="00A456C4">
              <w:rPr>
                <w:rFonts w:ascii="Times New Roman" w:hAnsi="Times New Roman" w:cs="Times New Roman"/>
                <w:sz w:val="24"/>
                <w:szCs w:val="24"/>
              </w:rPr>
              <w:t xml:space="preserve"> с пролета на пролет по диагонали; пролезание в обруч разными способами; лазанье по веревочной лестнице;</w:t>
            </w:r>
            <w:proofErr w:type="gramEnd"/>
            <w:r w:rsidRPr="00A456C4">
              <w:rPr>
                <w:rFonts w:ascii="Times New Roman" w:hAnsi="Times New Roman" w:cs="Times New Roman"/>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2A783A34" w14:textId="77777777"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ходьба: ходьба обычная, гимнастическим шагом, </w:t>
            </w:r>
            <w:proofErr w:type="spellStart"/>
            <w:r w:rsidRPr="00A456C4">
              <w:rPr>
                <w:rFonts w:ascii="Times New Roman" w:hAnsi="Times New Roman" w:cs="Times New Roman"/>
                <w:sz w:val="24"/>
                <w:szCs w:val="24"/>
              </w:rPr>
              <w:t>скрестным</w:t>
            </w:r>
            <w:proofErr w:type="spellEnd"/>
            <w:r w:rsidRPr="00A456C4">
              <w:rPr>
                <w:rFonts w:ascii="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14:paraId="615D9622" w14:textId="77777777"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w:t>
            </w:r>
            <w:r w:rsidRPr="00A456C4">
              <w:rPr>
                <w:rFonts w:ascii="Times New Roman" w:hAnsi="Times New Roman" w:cs="Times New Roman"/>
                <w:sz w:val="24"/>
                <w:szCs w:val="24"/>
              </w:rPr>
              <w:lastRenderedPageBreak/>
              <w:t>выбрасывая прямые ноги вперед; бег 10 м с наименьшим числом шагов;</w:t>
            </w:r>
            <w:proofErr w:type="gramEnd"/>
            <w:r w:rsidRPr="00A456C4">
              <w:rPr>
                <w:rFonts w:ascii="Times New Roman" w:hAnsi="Times New Roman" w:cs="Times New Roman"/>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E558DDC"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3302643" w14:textId="77777777"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A456C4">
              <w:rPr>
                <w:rFonts w:ascii="Times New Roman" w:hAnsi="Times New Roman" w:cs="Times New Roman"/>
                <w:sz w:val="24"/>
                <w:szCs w:val="24"/>
              </w:rPr>
              <w:t>вбегание</w:t>
            </w:r>
            <w:proofErr w:type="spellEnd"/>
            <w:r w:rsidRPr="00A456C4">
              <w:rPr>
                <w:rFonts w:ascii="Times New Roman" w:hAnsi="Times New Roman" w:cs="Times New Roman"/>
                <w:sz w:val="24"/>
                <w:szCs w:val="24"/>
              </w:rPr>
              <w:t xml:space="preserve"> под вращающуюся скакалку - прыжок - </w:t>
            </w:r>
            <w:proofErr w:type="spellStart"/>
            <w:r w:rsidRPr="00A456C4">
              <w:rPr>
                <w:rFonts w:ascii="Times New Roman" w:hAnsi="Times New Roman" w:cs="Times New Roman"/>
                <w:sz w:val="24"/>
                <w:szCs w:val="24"/>
              </w:rPr>
              <w:t>выбегание</w:t>
            </w:r>
            <w:proofErr w:type="spellEnd"/>
            <w:r w:rsidRPr="00A456C4">
              <w:rPr>
                <w:rFonts w:ascii="Times New Roman" w:hAnsi="Times New Roman" w:cs="Times New Roman"/>
                <w:sz w:val="24"/>
                <w:szCs w:val="24"/>
              </w:rPr>
              <w:t xml:space="preserve">;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парами.</w:t>
            </w:r>
            <w:proofErr w:type="gramEnd"/>
          </w:p>
          <w:p w14:paraId="39389D0D" w14:textId="77777777"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A456C4">
              <w:rPr>
                <w:rFonts w:ascii="Times New Roman" w:hAnsi="Times New Roman" w:cs="Times New Roman"/>
                <w:sz w:val="24"/>
                <w:szCs w:val="24"/>
              </w:rPr>
              <w:t>пролезанием</w:t>
            </w:r>
            <w:proofErr w:type="spellEnd"/>
            <w:r w:rsidRPr="00A456C4">
              <w:rPr>
                <w:rFonts w:ascii="Times New Roman" w:hAnsi="Times New Roman" w:cs="Times New Roman"/>
                <w:sz w:val="24"/>
                <w:szCs w:val="24"/>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A456C4">
              <w:rPr>
                <w:rFonts w:ascii="Times New Roman" w:hAnsi="Times New Roman" w:cs="Times New Roman"/>
                <w:sz w:val="24"/>
                <w:szCs w:val="24"/>
              </w:rPr>
              <w:t xml:space="preserve"> </w:t>
            </w:r>
            <w:proofErr w:type="gramStart"/>
            <w:r w:rsidRPr="00A456C4">
              <w:rPr>
                <w:rFonts w:ascii="Times New Roman" w:hAnsi="Times New Roman" w:cs="Times New Roman"/>
                <w:sz w:val="24"/>
                <w:szCs w:val="24"/>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A456C4">
              <w:rPr>
                <w:rFonts w:ascii="Times New Roman" w:hAnsi="Times New Roman" w:cs="Times New Roman"/>
                <w:sz w:val="24"/>
                <w:szCs w:val="24"/>
              </w:rPr>
              <w:t xml:space="preserve"> после бега, прыжков, кружения остановка и выполнение «ласточки».</w:t>
            </w:r>
          </w:p>
          <w:p w14:paraId="4BEDC4DA"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w:t>
            </w:r>
            <w:r w:rsidRPr="00A456C4">
              <w:rPr>
                <w:rFonts w:ascii="Times New Roman" w:hAnsi="Times New Roman" w:cs="Times New Roman"/>
                <w:sz w:val="24"/>
                <w:szCs w:val="24"/>
              </w:rPr>
              <w:lastRenderedPageBreak/>
              <w:t xml:space="preserve">повседневной жизни. </w:t>
            </w:r>
          </w:p>
          <w:p w14:paraId="7BA5C3D2" w14:textId="77777777"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Общеразвивающие упражнения:</w:t>
            </w:r>
          </w:p>
          <w:p w14:paraId="21564D52"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06E10A5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A456C4">
              <w:rPr>
                <w:rFonts w:ascii="Times New Roman" w:hAnsi="Times New Roman" w:cs="Times New Roman"/>
                <w:sz w:val="24"/>
                <w:szCs w:val="24"/>
              </w:rPr>
              <w:t>поднимание</w:t>
            </w:r>
            <w:proofErr w:type="gramEnd"/>
            <w:r w:rsidRPr="00A456C4">
              <w:rPr>
                <w:rFonts w:ascii="Times New Roman" w:hAnsi="Times New Roman" w:cs="Times New Roman"/>
                <w:sz w:val="24"/>
                <w:szCs w:val="24"/>
              </w:rPr>
              <w:t xml:space="preserve"> и опускание ног лежа на спине;</w:t>
            </w:r>
          </w:p>
          <w:p w14:paraId="0256BDB8"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ног и брюшного пресса: сгибание и разгибание ног, махи ногами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4B8F6F6"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E72145" w14:textId="77777777"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Ритмическая гимнастика:</w:t>
            </w:r>
          </w:p>
          <w:p w14:paraId="7BF4461B"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музыкально-</w:t>
            </w:r>
            <w:proofErr w:type="gramStart"/>
            <w:r w:rsidRPr="00A456C4">
              <w:rPr>
                <w:rFonts w:ascii="Times New Roman" w:hAnsi="Times New Roman" w:cs="Times New Roman"/>
                <w:sz w:val="24"/>
                <w:szCs w:val="24"/>
              </w:rPr>
              <w:t>ритмические упражнения</w:t>
            </w:r>
            <w:proofErr w:type="gramEnd"/>
            <w:r w:rsidRPr="00A456C4">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w:t>
            </w:r>
            <w:r w:rsidRPr="00A456C4">
              <w:rPr>
                <w:rFonts w:ascii="Times New Roman" w:hAnsi="Times New Roman" w:cs="Times New Roman"/>
                <w:sz w:val="24"/>
                <w:szCs w:val="24"/>
              </w:rPr>
              <w:lastRenderedPageBreak/>
              <w:t xml:space="preserve">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A456C4">
              <w:rPr>
                <w:rFonts w:ascii="Times New Roman" w:hAnsi="Times New Roman" w:cs="Times New Roman"/>
                <w:sz w:val="24"/>
                <w:szCs w:val="24"/>
              </w:rPr>
              <w:t>назад</w:t>
            </w:r>
            <w:proofErr w:type="gramEnd"/>
            <w:r w:rsidRPr="00A456C4">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6532652E" w14:textId="77777777"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Строевые упражнения:</w:t>
            </w:r>
          </w:p>
          <w:p w14:paraId="59607ACA" w14:textId="77777777"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A456C4">
              <w:rPr>
                <w:rFonts w:ascii="Times New Roman" w:hAnsi="Times New Roman" w:cs="Times New Roman"/>
                <w:sz w:val="24"/>
                <w:szCs w:val="24"/>
              </w:rPr>
              <w:t xml:space="preserve"> размыкание и смыкание приставным шагом; повороты направо, налево, кругом; повороты во время ходьбы на углах площадки.</w:t>
            </w:r>
          </w:p>
          <w:p w14:paraId="6553727E"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2) Подвижные игры</w:t>
            </w:r>
            <w:r w:rsidRPr="00A456C4">
              <w:rPr>
                <w:rFonts w:ascii="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4D5C472E"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68238FC4"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3)</w:t>
            </w:r>
            <w:r w:rsidRPr="00A456C4">
              <w:rPr>
                <w:rFonts w:ascii="Times New Roman" w:hAnsi="Times New Roman" w:cs="Times New Roman"/>
                <w:sz w:val="24"/>
                <w:szCs w:val="24"/>
                <w:highlight w:val="lightGray"/>
              </w:rPr>
              <w:tab/>
              <w:t>Спортивные игры</w:t>
            </w:r>
            <w:r w:rsidRPr="00A456C4">
              <w:rPr>
                <w:rFonts w:ascii="Times New Roman" w:hAnsi="Times New Roman" w:cs="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w:t>
            </w:r>
            <w:r w:rsidRPr="00A456C4">
              <w:rPr>
                <w:rFonts w:ascii="Times New Roman" w:hAnsi="Times New Roman" w:cs="Times New Roman"/>
                <w:sz w:val="24"/>
                <w:szCs w:val="24"/>
              </w:rPr>
              <w:lastRenderedPageBreak/>
              <w:t>климатических особенностей.</w:t>
            </w:r>
          </w:p>
          <w:p w14:paraId="374F4D2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A456C4">
              <w:rPr>
                <w:rFonts w:ascii="Times New Roman" w:hAnsi="Times New Roman" w:cs="Times New Roman"/>
                <w:sz w:val="24"/>
                <w:szCs w:val="24"/>
              </w:rPr>
              <w:t>полукона</w:t>
            </w:r>
            <w:proofErr w:type="spellEnd"/>
            <w:r w:rsidRPr="00A456C4">
              <w:rPr>
                <w:rFonts w:ascii="Times New Roman" w:hAnsi="Times New Roman" w:cs="Times New Roman"/>
                <w:sz w:val="24"/>
                <w:szCs w:val="24"/>
              </w:rPr>
              <w:t xml:space="preserve"> и кона при наименьшем количестве бросков бит.</w:t>
            </w:r>
          </w:p>
          <w:p w14:paraId="784FFA81" w14:textId="77777777"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A456C4">
              <w:rPr>
                <w:rFonts w:ascii="Times New Roman" w:hAnsi="Times New Roman" w:cs="Times New Roman"/>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F4A142F"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7F52983" w14:textId="77777777"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14:paraId="234669A6"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Бадминтон: перебрасывание волана ракеткой на сторону партнера без сетки, через сетку, правильно удерживая ракетку.</w:t>
            </w:r>
          </w:p>
          <w:p w14:paraId="5F4FBDB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112E59CC"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4)</w:t>
            </w:r>
            <w:r w:rsidRPr="00A456C4">
              <w:rPr>
                <w:rFonts w:ascii="Times New Roman" w:hAnsi="Times New Roman" w:cs="Times New Roman"/>
                <w:sz w:val="24"/>
                <w:szCs w:val="24"/>
                <w:highlight w:val="lightGray"/>
              </w:rPr>
              <w:tab/>
              <w:t>Спортивные упражнения</w:t>
            </w:r>
            <w:r w:rsidRPr="00A456C4">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3A3796B1"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Катание на санках: игровые задания и соревнования в катании на санях на скорость.</w:t>
            </w:r>
          </w:p>
          <w:p w14:paraId="019CC4E5"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Ходьба на лыжах: скользящим шагом по лыжне, заложив руки за спину 500-600 метров в медленном темпе в зависимости от погодных условий; </w:t>
            </w:r>
            <w:r w:rsidRPr="00A456C4">
              <w:rPr>
                <w:rFonts w:ascii="Times New Roman" w:hAnsi="Times New Roman" w:cs="Times New Roman"/>
                <w:sz w:val="24"/>
                <w:szCs w:val="24"/>
              </w:rPr>
              <w:lastRenderedPageBreak/>
              <w:t xml:space="preserve">попеременным </w:t>
            </w:r>
            <w:proofErr w:type="spellStart"/>
            <w:r w:rsidRPr="00A456C4">
              <w:rPr>
                <w:rFonts w:ascii="Times New Roman" w:hAnsi="Times New Roman" w:cs="Times New Roman"/>
                <w:sz w:val="24"/>
                <w:szCs w:val="24"/>
              </w:rPr>
              <w:t>двухшажным</w:t>
            </w:r>
            <w:proofErr w:type="spellEnd"/>
            <w:r w:rsidRPr="00A456C4">
              <w:rPr>
                <w:rFonts w:ascii="Times New Roman" w:hAnsi="Times New Roman" w:cs="Times New Roman"/>
                <w:sz w:val="24"/>
                <w:szCs w:val="24"/>
              </w:rPr>
              <w:t xml:space="preserve"> ходом (с палками); повороты переступанием в движении; поднимание на горку «лесенкой», «ёлочкой».</w:t>
            </w:r>
          </w:p>
          <w:p w14:paraId="763A2854"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302A25FD" w14:textId="77777777"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Катание на двухколесном велосипеде, самокате: по прямой, по кругу, змейкой, объезжая препятствие, на скорость.</w:t>
            </w:r>
            <w:proofErr w:type="gramEnd"/>
          </w:p>
          <w:p w14:paraId="5C002982"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Плавание: погружение в воду с головой с открытыми глазами, скольжение на груди и спине, двигая ногами (вверх - вниз); </w:t>
            </w:r>
            <w:proofErr w:type="spellStart"/>
            <w:r w:rsidRPr="00A456C4">
              <w:rPr>
                <w:rFonts w:ascii="Times New Roman" w:hAnsi="Times New Roman" w:cs="Times New Roman"/>
                <w:sz w:val="24"/>
                <w:szCs w:val="24"/>
              </w:rPr>
              <w:t>проплывание</w:t>
            </w:r>
            <w:proofErr w:type="spellEnd"/>
            <w:r w:rsidRPr="00A456C4">
              <w:rPr>
                <w:rFonts w:ascii="Times New Roman" w:hAnsi="Times New Roman" w:cs="Times New Roman"/>
                <w:sz w:val="24"/>
                <w:szCs w:val="24"/>
              </w:rPr>
              <w:t xml:space="preserve"> в воротца, с надувной игрушкой или кругом в руках и без; произвольным стилем (от 10-15 м); упражнения комплексов </w:t>
            </w:r>
            <w:proofErr w:type="spellStart"/>
            <w:r w:rsidRPr="00A456C4">
              <w:rPr>
                <w:rFonts w:ascii="Times New Roman" w:hAnsi="Times New Roman" w:cs="Times New Roman"/>
                <w:sz w:val="24"/>
                <w:szCs w:val="24"/>
              </w:rPr>
              <w:t>гидроаэробики</w:t>
            </w:r>
            <w:proofErr w:type="spellEnd"/>
            <w:r w:rsidRPr="00A456C4">
              <w:rPr>
                <w:rFonts w:ascii="Times New Roman" w:hAnsi="Times New Roman" w:cs="Times New Roman"/>
                <w:sz w:val="24"/>
                <w:szCs w:val="24"/>
              </w:rPr>
              <w:t xml:space="preserve"> в воде у бортика и без опоры.</w:t>
            </w:r>
          </w:p>
          <w:p w14:paraId="0D454ED3"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5)</w:t>
            </w:r>
            <w:r w:rsidRPr="00A456C4">
              <w:rPr>
                <w:rFonts w:ascii="Times New Roman" w:hAnsi="Times New Roman" w:cs="Times New Roman"/>
                <w:sz w:val="24"/>
                <w:szCs w:val="24"/>
                <w:highlight w:val="lightGray"/>
              </w:rPr>
              <w:tab/>
              <w:t>Формирование основ здорового образа жизни</w:t>
            </w:r>
            <w:r w:rsidRPr="00A456C4">
              <w:rPr>
                <w:rFonts w:ascii="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6EDAC06"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6)</w:t>
            </w:r>
            <w:r w:rsidRPr="00A456C4">
              <w:rPr>
                <w:rFonts w:ascii="Times New Roman" w:hAnsi="Times New Roman" w:cs="Times New Roman"/>
                <w:sz w:val="24"/>
                <w:szCs w:val="24"/>
                <w:highlight w:val="lightGray"/>
              </w:rPr>
              <w:tab/>
              <w:t>Активный отдых.</w:t>
            </w:r>
          </w:p>
          <w:p w14:paraId="56ED44EF" w14:textId="64B506AA"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Физкультурные праздники и досуги</w:t>
            </w:r>
            <w:r w:rsidRPr="00A456C4">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77A6E1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A456C4">
              <w:rPr>
                <w:rFonts w:ascii="Times New Roman" w:hAnsi="Times New Roman" w:cs="Times New Roman"/>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14:paraId="5EDE96C9"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C4B97D4" w14:textId="0FCD8D84"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Дни здоровья</w:t>
            </w:r>
            <w:r w:rsidRPr="00A456C4">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1B0C6EB1" w14:textId="5BBAA7B1"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xml:space="preserve">• Туристские прогулки и экскурсии </w:t>
            </w:r>
            <w:r w:rsidRPr="00A456C4">
              <w:rPr>
                <w:rFonts w:ascii="Times New Roman" w:hAnsi="Times New Roman" w:cs="Times New Roman"/>
                <w:sz w:val="24"/>
                <w:szCs w:val="24"/>
              </w:rPr>
              <w:t>организуются при наличии возможностей дополнительного сопровождения и организации санитарных стоянок.</w:t>
            </w:r>
          </w:p>
          <w:p w14:paraId="46FF4B80" w14:textId="77777777"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5E47BE67" w14:textId="4B00471D" w:rsidR="009A57F7" w:rsidRPr="00D00E82"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A456C4">
              <w:rPr>
                <w:rFonts w:ascii="Times New Roman" w:hAnsi="Times New Roman" w:cs="Times New Roman"/>
                <w:sz w:val="24"/>
                <w:szCs w:val="24"/>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9A57F7" w:rsidRPr="00D00E82" w14:paraId="36065A1B" w14:textId="77777777" w:rsidTr="00B34D41">
        <w:trPr>
          <w:trHeight w:val="300"/>
        </w:trPr>
        <w:tc>
          <w:tcPr>
            <w:tcW w:w="2207" w:type="dxa"/>
            <w:vMerge/>
            <w:tcBorders>
              <w:bottom w:val="single" w:sz="4" w:space="0" w:color="auto"/>
            </w:tcBorders>
            <w:shd w:val="clear" w:color="auto" w:fill="AEAAAA" w:themeFill="background2" w:themeFillShade="BF"/>
          </w:tcPr>
          <w:p w14:paraId="11BFAF76" w14:textId="77777777" w:rsidR="009A57F7" w:rsidRPr="005C0A89" w:rsidRDefault="009A57F7"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14:paraId="3335C36F" w14:textId="77777777"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w:t>
            </w:r>
            <w:r w:rsidRPr="00B34D41">
              <w:rPr>
                <w:rFonts w:ascii="Times New Roman" w:hAnsi="Times New Roman" w:cs="Times New Roman"/>
                <w:sz w:val="24"/>
                <w:szCs w:val="24"/>
              </w:rPr>
              <w:lastRenderedPageBreak/>
              <w:t xml:space="preserve">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14:paraId="30973977" w14:textId="77777777"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484504A" w14:textId="77777777"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xml:space="preserve">• формирование у ребёнка </w:t>
            </w:r>
            <w:proofErr w:type="spellStart"/>
            <w:r w:rsidRPr="00B34D41">
              <w:rPr>
                <w:rFonts w:ascii="Times New Roman" w:hAnsi="Times New Roman" w:cs="Times New Roman"/>
                <w:sz w:val="24"/>
                <w:szCs w:val="24"/>
              </w:rPr>
              <w:t>возрастосообразных</w:t>
            </w:r>
            <w:proofErr w:type="spellEnd"/>
            <w:r w:rsidRPr="00B34D41">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14:paraId="5308FA5A" w14:textId="77777777"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1A7935E0" w14:textId="77777777"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14:paraId="37148A6C" w14:textId="77777777"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14:paraId="7F59E07F" w14:textId="2A0F25FB" w:rsidR="009A57F7" w:rsidRPr="00D00E82"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14:paraId="5A06807A" w14:textId="2E4F71EA" w:rsidR="00B85414" w:rsidRDefault="00B85414" w:rsidP="00B85414">
      <w:pPr>
        <w:spacing w:after="0"/>
        <w:jc w:val="both"/>
        <w:rPr>
          <w:rFonts w:ascii="Times New Roman" w:hAnsi="Times New Roman" w:cs="Times New Roman"/>
          <w:sz w:val="24"/>
          <w:szCs w:val="24"/>
        </w:rPr>
      </w:pPr>
    </w:p>
    <w:p w14:paraId="0BC3A451" w14:textId="77777777" w:rsidR="002A2726" w:rsidRPr="00163E5D" w:rsidRDefault="002A2726" w:rsidP="00B85414">
      <w:pPr>
        <w:spacing w:after="0"/>
        <w:jc w:val="both"/>
        <w:rPr>
          <w:rFonts w:ascii="Times New Roman" w:hAnsi="Times New Roman" w:cs="Times New Roman"/>
          <w:i/>
          <w:iCs/>
          <w:sz w:val="28"/>
          <w:szCs w:val="28"/>
        </w:rPr>
      </w:pPr>
    </w:p>
    <w:p w14:paraId="434F02F4" w14:textId="77777777" w:rsidR="005D0B89" w:rsidRPr="00673A01" w:rsidRDefault="005D0B89" w:rsidP="005D0B89">
      <w:pPr>
        <w:shd w:val="clear" w:color="auto" w:fill="E7E6E6" w:themeFill="background2"/>
        <w:spacing w:after="0"/>
        <w:jc w:val="both"/>
        <w:rPr>
          <w:rFonts w:ascii="Times New Roman" w:hAnsi="Times New Roman" w:cs="Times New Roman"/>
          <w:iCs/>
          <w:sz w:val="28"/>
          <w:szCs w:val="28"/>
          <w:u w:val="single"/>
        </w:rPr>
      </w:pPr>
      <w:r w:rsidRPr="00673A01">
        <w:rPr>
          <w:rFonts w:ascii="Times New Roman" w:hAnsi="Times New Roman" w:cs="Times New Roman"/>
          <w:iCs/>
          <w:sz w:val="28"/>
          <w:szCs w:val="28"/>
          <w:u w:val="single"/>
        </w:rPr>
        <w:t>Часть, формируемая участниками ОО</w:t>
      </w:r>
      <w:r w:rsidRPr="00673A01">
        <w:rPr>
          <w:rStyle w:val="a8"/>
          <w:rFonts w:ascii="Times New Roman" w:hAnsi="Times New Roman" w:cs="Times New Roman"/>
          <w:iCs/>
          <w:color w:val="FF0000"/>
          <w:sz w:val="28"/>
          <w:szCs w:val="28"/>
          <w:u w:val="single"/>
        </w:rPr>
        <w:footnoteReference w:id="1"/>
      </w:r>
    </w:p>
    <w:p w14:paraId="493113D8" w14:textId="77777777" w:rsidR="005D0B89" w:rsidRDefault="005D0B89" w:rsidP="005D0B89">
      <w:pPr>
        <w:spacing w:after="0"/>
        <w:jc w:val="both"/>
        <w:rPr>
          <w:rFonts w:ascii="Times New Roman" w:hAnsi="Times New Roman" w:cs="Times New Roman"/>
          <w:iCs/>
          <w:sz w:val="28"/>
          <w:szCs w:val="28"/>
        </w:rPr>
      </w:pPr>
    </w:p>
    <w:p w14:paraId="7AD33110" w14:textId="77777777" w:rsidR="005D0B89" w:rsidRPr="00673A01" w:rsidRDefault="005D0B89" w:rsidP="005D0B89">
      <w:pPr>
        <w:spacing w:after="0"/>
        <w:jc w:val="both"/>
        <w:rPr>
          <w:rFonts w:ascii="Times New Roman" w:hAnsi="Times New Roman" w:cs="Times New Roman"/>
          <w:iCs/>
          <w:sz w:val="28"/>
          <w:szCs w:val="28"/>
        </w:rPr>
      </w:pPr>
      <w:r w:rsidRPr="00251885">
        <w:rPr>
          <w:rFonts w:ascii="Times New Roman" w:hAnsi="Times New Roman" w:cs="Times New Roman"/>
          <w:iCs/>
          <w:sz w:val="28"/>
          <w:szCs w:val="28"/>
          <w:highlight w:val="lightGray"/>
        </w:rPr>
        <w:t>Парциальная программа «Юный эколог», С. Н. Николаева.</w:t>
      </w:r>
    </w:p>
    <w:p w14:paraId="130E2CB9" w14:textId="77777777" w:rsidR="005D0B89" w:rsidRDefault="005D0B89" w:rsidP="005D0B89">
      <w:pPr>
        <w:spacing w:after="0"/>
        <w:jc w:val="both"/>
        <w:rPr>
          <w:rFonts w:ascii="Times New Roman" w:hAnsi="Times New Roman" w:cs="Times New Roman"/>
          <w:iCs/>
          <w:sz w:val="24"/>
          <w:szCs w:val="28"/>
        </w:rPr>
      </w:pPr>
      <w:r w:rsidRPr="00673A01">
        <w:rPr>
          <w:rFonts w:ascii="Times New Roman" w:hAnsi="Times New Roman" w:cs="Times New Roman"/>
          <w:i/>
          <w:iCs/>
          <w:sz w:val="24"/>
          <w:szCs w:val="28"/>
        </w:rPr>
        <w:t xml:space="preserve">Цель: </w:t>
      </w:r>
      <w:r w:rsidRPr="00074F3A">
        <w:rPr>
          <w:rFonts w:ascii="Times New Roman" w:hAnsi="Times New Roman" w:cs="Times New Roman"/>
          <w:iCs/>
          <w:sz w:val="24"/>
          <w:szCs w:val="28"/>
        </w:rPr>
        <w:t>формирование начал экологической культур</w:t>
      </w:r>
      <w:proofErr w:type="gramStart"/>
      <w:r w:rsidRPr="00074F3A">
        <w:rPr>
          <w:rFonts w:ascii="Times New Roman" w:hAnsi="Times New Roman" w:cs="Times New Roman"/>
          <w:iCs/>
          <w:sz w:val="24"/>
          <w:szCs w:val="28"/>
        </w:rPr>
        <w:t>ы(</w:t>
      </w:r>
      <w:proofErr w:type="gramEnd"/>
      <w:r w:rsidRPr="00074F3A">
        <w:rPr>
          <w:rFonts w:ascii="Times New Roman" w:hAnsi="Times New Roman" w:cs="Times New Roman"/>
          <w:iCs/>
          <w:sz w:val="24"/>
          <w:szCs w:val="28"/>
        </w:rPr>
        <w:t>правильного отношения реб</w:t>
      </w:r>
      <w:r>
        <w:rPr>
          <w:rFonts w:ascii="Times New Roman" w:hAnsi="Times New Roman" w:cs="Times New Roman"/>
          <w:iCs/>
          <w:sz w:val="24"/>
          <w:szCs w:val="28"/>
        </w:rPr>
        <w:t xml:space="preserve">енка к природе, его окружающей, </w:t>
      </w:r>
      <w:r w:rsidRPr="00074F3A">
        <w:rPr>
          <w:rFonts w:ascii="Times New Roman" w:hAnsi="Times New Roman" w:cs="Times New Roman"/>
          <w:iCs/>
          <w:sz w:val="24"/>
          <w:szCs w:val="28"/>
        </w:rPr>
        <w:t>к себе и людям как части природы, к вещам и материалам природного происхождения, которыми он пользуется).</w:t>
      </w:r>
    </w:p>
    <w:p w14:paraId="21D67D11" w14:textId="77777777" w:rsidR="005D0B89" w:rsidRDefault="005D0B89" w:rsidP="005D0B89">
      <w:pPr>
        <w:spacing w:after="0"/>
        <w:jc w:val="both"/>
        <w:rPr>
          <w:rFonts w:ascii="Times New Roman" w:hAnsi="Times New Roman" w:cs="Times New Roman"/>
          <w:i/>
          <w:iCs/>
          <w:sz w:val="24"/>
          <w:szCs w:val="28"/>
        </w:rPr>
      </w:pPr>
    </w:p>
    <w:p w14:paraId="3C88B012" w14:textId="77777777" w:rsidR="005D0B89" w:rsidRDefault="005D0B89" w:rsidP="005D0B89">
      <w:pPr>
        <w:spacing w:after="0"/>
        <w:jc w:val="both"/>
      </w:pPr>
      <w:r w:rsidRPr="00673A01">
        <w:rPr>
          <w:rFonts w:ascii="Times New Roman" w:hAnsi="Times New Roman" w:cs="Times New Roman"/>
          <w:i/>
          <w:iCs/>
          <w:sz w:val="24"/>
          <w:szCs w:val="28"/>
        </w:rPr>
        <w:t>Задачи:</w:t>
      </w:r>
      <w:r w:rsidRPr="00673A01">
        <w:t xml:space="preserve"> </w:t>
      </w:r>
    </w:p>
    <w:p w14:paraId="62D77389" w14:textId="77777777"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дошкольников осознано правильного, гуманного отношения к природе;</w:t>
      </w:r>
    </w:p>
    <w:p w14:paraId="7E78362B" w14:textId="77777777"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накопление знаний о живой и неживой природе, взаимосвязи и взаимод</w:t>
      </w:r>
      <w:r>
        <w:rPr>
          <w:rFonts w:ascii="Times New Roman" w:hAnsi="Times New Roman" w:cs="Times New Roman"/>
          <w:iCs/>
          <w:sz w:val="24"/>
          <w:szCs w:val="28"/>
        </w:rPr>
        <w:t xml:space="preserve">ействии всех природных объектов </w:t>
      </w:r>
      <w:r w:rsidRPr="00074F3A">
        <w:rPr>
          <w:rFonts w:ascii="Times New Roman" w:hAnsi="Times New Roman" w:cs="Times New Roman"/>
          <w:iCs/>
          <w:sz w:val="24"/>
          <w:szCs w:val="28"/>
        </w:rPr>
        <w:t>экологии;</w:t>
      </w:r>
    </w:p>
    <w:p w14:paraId="64C302EF" w14:textId="77777777"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детей практических навыков и умений в разнообразной деят</w:t>
      </w:r>
      <w:r>
        <w:rPr>
          <w:rFonts w:ascii="Times New Roman" w:hAnsi="Times New Roman" w:cs="Times New Roman"/>
          <w:iCs/>
          <w:sz w:val="24"/>
          <w:szCs w:val="28"/>
        </w:rPr>
        <w:t xml:space="preserve">ельности в природе, правильного </w:t>
      </w:r>
      <w:r w:rsidRPr="00074F3A">
        <w:rPr>
          <w:rFonts w:ascii="Times New Roman" w:hAnsi="Times New Roman" w:cs="Times New Roman"/>
          <w:iCs/>
          <w:sz w:val="24"/>
          <w:szCs w:val="28"/>
        </w:rPr>
        <w:t>поведения и общения;</w:t>
      </w:r>
    </w:p>
    <w:p w14:paraId="285479A5" w14:textId="77777777"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потребности в созидании и творчестве;</w:t>
      </w:r>
    </w:p>
    <w:p w14:paraId="4BCB7B38" w14:textId="77777777"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создание условий для полноценного экологического воспитания;</w:t>
      </w:r>
    </w:p>
    <w:p w14:paraId="5842E9BC" w14:textId="77777777" w:rsidR="005D0B89"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любви к природе через прямое общение с ней.</w:t>
      </w:r>
    </w:p>
    <w:p w14:paraId="1A0DBBB3" w14:textId="77777777" w:rsidR="005D0B89" w:rsidRDefault="005D0B89" w:rsidP="005D0B89">
      <w:pPr>
        <w:spacing w:after="0"/>
        <w:jc w:val="both"/>
        <w:rPr>
          <w:rFonts w:ascii="Times New Roman" w:hAnsi="Times New Roman" w:cs="Times New Roman"/>
          <w:i/>
          <w:iCs/>
          <w:sz w:val="24"/>
          <w:szCs w:val="28"/>
        </w:rPr>
      </w:pPr>
    </w:p>
    <w:p w14:paraId="1BE672CF" w14:textId="438986C9" w:rsidR="005D0B89" w:rsidRDefault="005D0B89" w:rsidP="005D0B89">
      <w:pPr>
        <w:spacing w:after="0"/>
        <w:jc w:val="both"/>
        <w:rPr>
          <w:rFonts w:ascii="Times New Roman" w:hAnsi="Times New Roman" w:cs="Times New Roman"/>
          <w:i/>
          <w:iCs/>
          <w:sz w:val="24"/>
          <w:szCs w:val="28"/>
        </w:rPr>
      </w:pPr>
      <w:r w:rsidRPr="00673A01">
        <w:rPr>
          <w:rFonts w:ascii="Times New Roman" w:hAnsi="Times New Roman" w:cs="Times New Roman"/>
          <w:i/>
          <w:iCs/>
          <w:sz w:val="24"/>
          <w:szCs w:val="28"/>
        </w:rPr>
        <w:t>Планируемые результаты</w:t>
      </w:r>
      <w:r>
        <w:rPr>
          <w:rFonts w:ascii="Times New Roman" w:hAnsi="Times New Roman" w:cs="Times New Roman"/>
          <w:i/>
          <w:iCs/>
          <w:sz w:val="24"/>
          <w:szCs w:val="28"/>
        </w:rPr>
        <w:t xml:space="preserve"> (с 6 до 7 лет)</w:t>
      </w:r>
      <w:r w:rsidRPr="00673A01">
        <w:rPr>
          <w:rFonts w:ascii="Times New Roman" w:hAnsi="Times New Roman" w:cs="Times New Roman"/>
          <w:i/>
          <w:iCs/>
          <w:sz w:val="24"/>
          <w:szCs w:val="28"/>
        </w:rPr>
        <w:t>:</w:t>
      </w:r>
    </w:p>
    <w:p w14:paraId="46FFB7E7" w14:textId="6DDE119C" w:rsidR="009A4996" w:rsidRP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умение самостоятельно выявлять признаки того или иного времени года, устанавливать причинно-следственные</w:t>
      </w:r>
      <w:r>
        <w:rPr>
          <w:rFonts w:ascii="Times New Roman" w:hAnsi="Times New Roman" w:cs="Times New Roman"/>
          <w:iCs/>
          <w:sz w:val="24"/>
          <w:szCs w:val="28"/>
        </w:rPr>
        <w:t xml:space="preserve"> </w:t>
      </w:r>
      <w:r w:rsidRPr="009A4996">
        <w:rPr>
          <w:rFonts w:ascii="Times New Roman" w:hAnsi="Times New Roman" w:cs="Times New Roman"/>
          <w:iCs/>
          <w:sz w:val="24"/>
          <w:szCs w:val="28"/>
        </w:rPr>
        <w:t>связи;</w:t>
      </w:r>
    </w:p>
    <w:p w14:paraId="5B3EF202" w14:textId="313FF02A" w:rsidR="009A4996" w:rsidRP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осознанное отношение ко всем животным, понимание того, что вредных животных не бывает;</w:t>
      </w:r>
    </w:p>
    <w:p w14:paraId="18D70F72" w14:textId="3DAFB938" w:rsidR="009A4996" w:rsidRP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обобщенное представление о типичных экологических системах (лес, луг, водоем);</w:t>
      </w:r>
    </w:p>
    <w:p w14:paraId="0D783E4A" w14:textId="282AACFF" w:rsidR="009A4996" w:rsidRP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lastRenderedPageBreak/>
        <w:t xml:space="preserve">• </w:t>
      </w:r>
      <w:r w:rsidRPr="009A4996">
        <w:rPr>
          <w:rFonts w:ascii="Times New Roman" w:hAnsi="Times New Roman" w:cs="Times New Roman"/>
          <w:iCs/>
          <w:sz w:val="24"/>
          <w:szCs w:val="28"/>
        </w:rPr>
        <w:t>отношение к человеку, как к естественному объекту природы;</w:t>
      </w:r>
    </w:p>
    <w:p w14:paraId="33262BDD" w14:textId="77777777" w:rsid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познавательный интерес к прир</w:t>
      </w:r>
      <w:r>
        <w:rPr>
          <w:rFonts w:ascii="Times New Roman" w:hAnsi="Times New Roman" w:cs="Times New Roman"/>
          <w:iCs/>
          <w:sz w:val="24"/>
          <w:szCs w:val="28"/>
        </w:rPr>
        <w:t>оде и ее роли в жизни человека;</w:t>
      </w:r>
    </w:p>
    <w:p w14:paraId="4E947AB0" w14:textId="60159390" w:rsidR="005D0B89"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экологическое сознание на основе природоведческих знаний о фактор</w:t>
      </w:r>
      <w:r>
        <w:rPr>
          <w:rFonts w:ascii="Times New Roman" w:hAnsi="Times New Roman" w:cs="Times New Roman"/>
          <w:iCs/>
          <w:sz w:val="24"/>
          <w:szCs w:val="28"/>
        </w:rPr>
        <w:t xml:space="preserve">ах окружающей среды и гуманного </w:t>
      </w:r>
      <w:r w:rsidRPr="009A4996">
        <w:rPr>
          <w:rFonts w:ascii="Times New Roman" w:hAnsi="Times New Roman" w:cs="Times New Roman"/>
          <w:iCs/>
          <w:sz w:val="24"/>
          <w:szCs w:val="28"/>
        </w:rPr>
        <w:t>отношения к природе.</w:t>
      </w:r>
      <w:r w:rsidR="005D0B89" w:rsidRPr="001E150D">
        <w:rPr>
          <w:rFonts w:ascii="Times New Roman" w:hAnsi="Times New Roman" w:cs="Times New Roman"/>
          <w:iCs/>
          <w:sz w:val="24"/>
          <w:szCs w:val="28"/>
        </w:rPr>
        <w:cr/>
      </w:r>
    </w:p>
    <w:p w14:paraId="732A15E5" w14:textId="77777777"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
          <w:iCs/>
          <w:sz w:val="24"/>
          <w:szCs w:val="28"/>
        </w:rPr>
        <w:t xml:space="preserve">Формы и методы работы с детьми: </w:t>
      </w:r>
    </w:p>
    <w:p w14:paraId="3096F52B" w14:textId="10012063"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003E78C0">
        <w:rPr>
          <w:rFonts w:ascii="Times New Roman" w:hAnsi="Times New Roman" w:cs="Times New Roman"/>
          <w:iCs/>
          <w:sz w:val="24"/>
          <w:szCs w:val="28"/>
        </w:rPr>
        <w:t>циклы наблюдений в уголке природы, на участке детского сада, в ближайшем природном окружении</w:t>
      </w:r>
      <w:r>
        <w:rPr>
          <w:rFonts w:ascii="Times New Roman" w:hAnsi="Times New Roman" w:cs="Times New Roman"/>
          <w:iCs/>
          <w:sz w:val="24"/>
          <w:szCs w:val="28"/>
        </w:rPr>
        <w:t>,</w:t>
      </w:r>
    </w:p>
    <w:p w14:paraId="7FCEE273" w14:textId="266A2DA9" w:rsidR="003E78C0" w:rsidRDefault="003E78C0"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беседы,</w:t>
      </w:r>
    </w:p>
    <w:p w14:paraId="3ED25741" w14:textId="3D6754F3" w:rsidR="003E78C0" w:rsidRDefault="003E78C0"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рассматривание картин,</w:t>
      </w:r>
    </w:p>
    <w:p w14:paraId="2A483994" w14:textId="77777777"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занятия,</w:t>
      </w:r>
    </w:p>
    <w:p w14:paraId="2FD5BD21" w14:textId="77777777"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целевые прогулки,</w:t>
      </w:r>
    </w:p>
    <w:p w14:paraId="35C57713" w14:textId="77777777"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экскурсии,</w:t>
      </w:r>
    </w:p>
    <w:p w14:paraId="7375F6CE" w14:textId="5F9BF88B"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003E78C0">
        <w:rPr>
          <w:rFonts w:ascii="Times New Roman" w:hAnsi="Times New Roman" w:cs="Times New Roman"/>
          <w:iCs/>
          <w:sz w:val="24"/>
          <w:szCs w:val="28"/>
        </w:rPr>
        <w:t>практическая деятельность (труд в уголке природы, на участке детского сада),</w:t>
      </w:r>
    </w:p>
    <w:p w14:paraId="72C3E102" w14:textId="7D9ADF35" w:rsidR="003E78C0" w:rsidRDefault="003E78C0"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природоохранные акции</w:t>
      </w:r>
    </w:p>
    <w:p w14:paraId="44EDD5A6" w14:textId="77777777" w:rsidR="00031047" w:rsidRPr="00A326AC" w:rsidRDefault="00031047" w:rsidP="009A4996">
      <w:pPr>
        <w:spacing w:after="0"/>
        <w:jc w:val="both"/>
        <w:rPr>
          <w:rFonts w:ascii="Times New Roman" w:hAnsi="Times New Roman" w:cs="Times New Roman"/>
          <w:iCs/>
          <w:sz w:val="24"/>
          <w:szCs w:val="28"/>
        </w:rPr>
      </w:pPr>
    </w:p>
    <w:p w14:paraId="31339C7D" w14:textId="77777777" w:rsidR="005D0B89" w:rsidRPr="001E150D" w:rsidRDefault="005D0B89" w:rsidP="005D0B89">
      <w:pPr>
        <w:spacing w:after="0"/>
        <w:jc w:val="both"/>
        <w:rPr>
          <w:rFonts w:ascii="Times New Roman" w:hAnsi="Times New Roman" w:cs="Times New Roman"/>
          <w:i/>
          <w:iCs/>
          <w:sz w:val="24"/>
          <w:szCs w:val="28"/>
        </w:rPr>
      </w:pPr>
      <w:r w:rsidRPr="001E150D">
        <w:rPr>
          <w:rFonts w:ascii="Times New Roman" w:hAnsi="Times New Roman" w:cs="Times New Roman"/>
          <w:i/>
          <w:iCs/>
          <w:sz w:val="24"/>
          <w:szCs w:val="28"/>
        </w:rPr>
        <w:t>Содержание работы:</w:t>
      </w:r>
    </w:p>
    <w:tbl>
      <w:tblPr>
        <w:tblStyle w:val="a3"/>
        <w:tblW w:w="0" w:type="auto"/>
        <w:tblLook w:val="04A0" w:firstRow="1" w:lastRow="0" w:firstColumn="1" w:lastColumn="0" w:noHBand="0" w:noVBand="1"/>
      </w:tblPr>
      <w:tblGrid>
        <w:gridCol w:w="5920"/>
        <w:gridCol w:w="9497"/>
      </w:tblGrid>
      <w:tr w:rsidR="00F72BB1" w:rsidRPr="00E4052B" w14:paraId="572078B9" w14:textId="77777777" w:rsidTr="00F17994">
        <w:tc>
          <w:tcPr>
            <w:tcW w:w="5920" w:type="dxa"/>
          </w:tcPr>
          <w:p w14:paraId="7E7CEC51" w14:textId="5C055DF3" w:rsidR="00F72BB1" w:rsidRPr="00E4052B" w:rsidRDefault="00F72BB1" w:rsidP="00B85414">
            <w:pPr>
              <w:jc w:val="both"/>
              <w:rPr>
                <w:rFonts w:ascii="Times New Roman" w:hAnsi="Times New Roman" w:cs="Times New Roman"/>
                <w:b/>
                <w:bCs/>
                <w:i/>
                <w:iCs/>
                <w:sz w:val="24"/>
                <w:szCs w:val="24"/>
              </w:rPr>
            </w:pPr>
            <w:r w:rsidRPr="00E4052B">
              <w:rPr>
                <w:rFonts w:ascii="Times New Roman" w:hAnsi="Times New Roman" w:cs="Times New Roman"/>
                <w:b/>
                <w:bCs/>
                <w:i/>
                <w:iCs/>
                <w:sz w:val="24"/>
                <w:szCs w:val="24"/>
              </w:rPr>
              <w:t>Задачи</w:t>
            </w:r>
          </w:p>
        </w:tc>
        <w:tc>
          <w:tcPr>
            <w:tcW w:w="9497" w:type="dxa"/>
          </w:tcPr>
          <w:p w14:paraId="1982E985" w14:textId="5622076B" w:rsidR="00F72BB1" w:rsidRPr="00E4052B" w:rsidRDefault="00F72BB1" w:rsidP="00B85414">
            <w:pPr>
              <w:jc w:val="both"/>
              <w:rPr>
                <w:rFonts w:ascii="Times New Roman" w:hAnsi="Times New Roman" w:cs="Times New Roman"/>
                <w:b/>
                <w:bCs/>
                <w:i/>
                <w:iCs/>
                <w:sz w:val="24"/>
                <w:szCs w:val="24"/>
              </w:rPr>
            </w:pPr>
            <w:r w:rsidRPr="00E4052B">
              <w:rPr>
                <w:rFonts w:ascii="Times New Roman" w:hAnsi="Times New Roman" w:cs="Times New Roman"/>
                <w:b/>
                <w:bCs/>
                <w:i/>
                <w:iCs/>
                <w:sz w:val="24"/>
                <w:szCs w:val="24"/>
              </w:rPr>
              <w:t>Содержание</w:t>
            </w:r>
          </w:p>
        </w:tc>
      </w:tr>
      <w:tr w:rsidR="00F72BB1" w:rsidRPr="00E4052B" w14:paraId="390C0644" w14:textId="77777777" w:rsidTr="00F17994">
        <w:tc>
          <w:tcPr>
            <w:tcW w:w="5920" w:type="dxa"/>
          </w:tcPr>
          <w:p w14:paraId="13BFF6CA" w14:textId="77777777" w:rsidR="00F72BB1" w:rsidRDefault="00031047" w:rsidP="00B85414">
            <w:pPr>
              <w:jc w:val="both"/>
              <w:rPr>
                <w:rFonts w:ascii="Times New Roman" w:hAnsi="Times New Roman" w:cs="Times New Roman"/>
                <w:iCs/>
                <w:sz w:val="24"/>
                <w:szCs w:val="24"/>
              </w:rPr>
            </w:pPr>
            <w:r>
              <w:rPr>
                <w:rFonts w:ascii="Times New Roman" w:hAnsi="Times New Roman" w:cs="Times New Roman"/>
                <w:iCs/>
                <w:sz w:val="24"/>
                <w:szCs w:val="24"/>
              </w:rPr>
              <w:t>• Показать детям разнообразие природных явлений, помочь понять, что все живое имеет свои потребности, что человек играет важную роль в поддержании, сохранении или создании условий для живых существ.</w:t>
            </w:r>
          </w:p>
          <w:p w14:paraId="13C42667" w14:textId="22A1BD0C" w:rsidR="00031047" w:rsidRPr="00031047" w:rsidRDefault="00031047" w:rsidP="00B85414">
            <w:pPr>
              <w:jc w:val="both"/>
              <w:rPr>
                <w:rFonts w:ascii="Times New Roman" w:hAnsi="Times New Roman" w:cs="Times New Roman"/>
                <w:iCs/>
                <w:sz w:val="24"/>
                <w:szCs w:val="24"/>
              </w:rPr>
            </w:pPr>
            <w:r>
              <w:rPr>
                <w:rFonts w:ascii="Times New Roman" w:hAnsi="Times New Roman" w:cs="Times New Roman"/>
                <w:iCs/>
                <w:sz w:val="24"/>
                <w:szCs w:val="24"/>
              </w:rPr>
              <w:t>• формировать у детей осознанно-правильное отношение к окружающим их объектам природы.</w:t>
            </w:r>
          </w:p>
        </w:tc>
        <w:tc>
          <w:tcPr>
            <w:tcW w:w="9497" w:type="dxa"/>
          </w:tcPr>
          <w:p w14:paraId="2254BBCE" w14:textId="77777777" w:rsidR="00F72BB1" w:rsidRDefault="00031047" w:rsidP="00B85414">
            <w:pPr>
              <w:jc w:val="both"/>
              <w:rPr>
                <w:rFonts w:ascii="Times New Roman" w:hAnsi="Times New Roman" w:cs="Times New Roman"/>
                <w:iCs/>
                <w:sz w:val="24"/>
                <w:szCs w:val="24"/>
              </w:rPr>
            </w:pPr>
            <w:r>
              <w:rPr>
                <w:rFonts w:ascii="Times New Roman" w:hAnsi="Times New Roman" w:cs="Times New Roman"/>
                <w:iCs/>
                <w:sz w:val="24"/>
                <w:szCs w:val="24"/>
              </w:rPr>
              <w:t xml:space="preserve">• чтение в течение всего учебного года книги </w:t>
            </w:r>
            <w:proofErr w:type="spellStart"/>
            <w:r>
              <w:rPr>
                <w:rFonts w:ascii="Times New Roman" w:hAnsi="Times New Roman" w:cs="Times New Roman"/>
                <w:iCs/>
                <w:sz w:val="24"/>
                <w:szCs w:val="24"/>
              </w:rPr>
              <w:t>В.Танасийчука</w:t>
            </w:r>
            <w:proofErr w:type="spellEnd"/>
            <w:r>
              <w:rPr>
                <w:rFonts w:ascii="Times New Roman" w:hAnsi="Times New Roman" w:cs="Times New Roman"/>
                <w:iCs/>
                <w:sz w:val="24"/>
                <w:szCs w:val="24"/>
              </w:rPr>
              <w:t xml:space="preserve"> «Экология в картинках» (М.: Детская литература, 1989)</w:t>
            </w:r>
            <w:r w:rsidR="003E78C0">
              <w:rPr>
                <w:rFonts w:ascii="Times New Roman" w:hAnsi="Times New Roman" w:cs="Times New Roman"/>
                <w:iCs/>
                <w:sz w:val="24"/>
                <w:szCs w:val="24"/>
              </w:rPr>
              <w:t>:</w:t>
            </w:r>
          </w:p>
          <w:p w14:paraId="60DC5C52" w14:textId="77777777" w:rsidR="003E78C0" w:rsidRDefault="003E78C0" w:rsidP="00B85414">
            <w:pPr>
              <w:jc w:val="both"/>
              <w:rPr>
                <w:rFonts w:ascii="Times New Roman" w:hAnsi="Times New Roman" w:cs="Times New Roman"/>
                <w:iCs/>
                <w:sz w:val="24"/>
                <w:szCs w:val="24"/>
              </w:rPr>
            </w:pPr>
            <w:r>
              <w:rPr>
                <w:rFonts w:ascii="Times New Roman" w:hAnsi="Times New Roman" w:cs="Times New Roman"/>
                <w:iCs/>
                <w:sz w:val="24"/>
                <w:szCs w:val="24"/>
              </w:rPr>
              <w:t>- знакомство детей с особенностями приспособления животных и растений к среде обитания;</w:t>
            </w:r>
          </w:p>
          <w:p w14:paraId="030BFA73" w14:textId="77777777" w:rsidR="003E78C0" w:rsidRDefault="003E78C0" w:rsidP="00B85414">
            <w:pPr>
              <w:jc w:val="both"/>
              <w:rPr>
                <w:rFonts w:ascii="Times New Roman" w:hAnsi="Times New Roman" w:cs="Times New Roman"/>
                <w:iCs/>
                <w:sz w:val="24"/>
                <w:szCs w:val="24"/>
              </w:rPr>
            </w:pPr>
            <w:r>
              <w:rPr>
                <w:rFonts w:ascii="Times New Roman" w:hAnsi="Times New Roman" w:cs="Times New Roman"/>
                <w:iCs/>
                <w:sz w:val="24"/>
                <w:szCs w:val="24"/>
              </w:rPr>
              <w:t xml:space="preserve">- знакомство </w:t>
            </w:r>
            <w:proofErr w:type="gramStart"/>
            <w:r>
              <w:rPr>
                <w:rFonts w:ascii="Times New Roman" w:hAnsi="Times New Roman" w:cs="Times New Roman"/>
                <w:iCs/>
                <w:sz w:val="24"/>
                <w:szCs w:val="24"/>
              </w:rPr>
              <w:t>со</w:t>
            </w:r>
            <w:proofErr w:type="gramEnd"/>
            <w:r>
              <w:rPr>
                <w:rFonts w:ascii="Times New Roman" w:hAnsi="Times New Roman" w:cs="Times New Roman"/>
                <w:iCs/>
                <w:sz w:val="24"/>
                <w:szCs w:val="24"/>
              </w:rPr>
              <w:t xml:space="preserve"> взаимосвязями живых организмов внутри сообщества;</w:t>
            </w:r>
          </w:p>
          <w:p w14:paraId="0D6186C3" w14:textId="77777777" w:rsidR="003E78C0" w:rsidRDefault="003E78C0" w:rsidP="00B85414">
            <w:pPr>
              <w:jc w:val="both"/>
              <w:rPr>
                <w:rFonts w:ascii="Times New Roman" w:hAnsi="Times New Roman" w:cs="Times New Roman"/>
                <w:iCs/>
                <w:sz w:val="24"/>
                <w:szCs w:val="24"/>
              </w:rPr>
            </w:pPr>
            <w:r>
              <w:rPr>
                <w:rFonts w:ascii="Times New Roman" w:hAnsi="Times New Roman" w:cs="Times New Roman"/>
                <w:iCs/>
                <w:sz w:val="24"/>
                <w:szCs w:val="24"/>
              </w:rPr>
              <w:t>- введение в различные аспекты взаимодействия человека с природой.</w:t>
            </w:r>
          </w:p>
          <w:p w14:paraId="4DF88ADD" w14:textId="77777777" w:rsidR="003E78C0" w:rsidRDefault="003E78C0" w:rsidP="00B85414">
            <w:pPr>
              <w:jc w:val="both"/>
              <w:rPr>
                <w:rFonts w:ascii="Times New Roman" w:hAnsi="Times New Roman" w:cs="Times New Roman"/>
                <w:iCs/>
                <w:sz w:val="24"/>
                <w:szCs w:val="24"/>
              </w:rPr>
            </w:pPr>
            <w:r>
              <w:rPr>
                <w:rFonts w:ascii="Times New Roman" w:hAnsi="Times New Roman" w:cs="Times New Roman"/>
                <w:iCs/>
                <w:sz w:val="24"/>
                <w:szCs w:val="24"/>
              </w:rPr>
              <w:t>• изготовление детьми книги «Экология в картинках)</w:t>
            </w:r>
          </w:p>
          <w:p w14:paraId="5B22D138" w14:textId="77777777" w:rsidR="00674C78" w:rsidRDefault="00674C78" w:rsidP="00B85414">
            <w:pPr>
              <w:jc w:val="both"/>
              <w:rPr>
                <w:rFonts w:ascii="Times New Roman" w:hAnsi="Times New Roman" w:cs="Times New Roman"/>
                <w:iCs/>
                <w:sz w:val="24"/>
                <w:szCs w:val="24"/>
              </w:rPr>
            </w:pPr>
            <w:r>
              <w:rPr>
                <w:rFonts w:ascii="Times New Roman" w:hAnsi="Times New Roman" w:cs="Times New Roman"/>
                <w:iCs/>
                <w:sz w:val="24"/>
                <w:szCs w:val="24"/>
              </w:rPr>
              <w:t>• с помощью наблюдений дать детям возможность чувственного познания, накопления конкретных сведений о растениях, животных, явлениях неживой природы. Учить детей познавать не только внешние параметры объектов природы, но и их связь со средой.</w:t>
            </w:r>
          </w:p>
          <w:p w14:paraId="695615E0" w14:textId="77777777" w:rsidR="00674C78" w:rsidRDefault="00674C78" w:rsidP="00B85414">
            <w:pPr>
              <w:jc w:val="both"/>
              <w:rPr>
                <w:rFonts w:ascii="Times New Roman" w:hAnsi="Times New Roman" w:cs="Times New Roman"/>
                <w:iCs/>
                <w:sz w:val="24"/>
                <w:szCs w:val="24"/>
              </w:rPr>
            </w:pPr>
            <w:r>
              <w:rPr>
                <w:rFonts w:ascii="Times New Roman" w:hAnsi="Times New Roman" w:cs="Times New Roman"/>
                <w:iCs/>
                <w:sz w:val="24"/>
                <w:szCs w:val="24"/>
              </w:rPr>
              <w:t>• на занятиях формировать у детей обобщенные представления о явлениях в природе, о взаимосвязях в природе, закономерных процессах. Воспитатель выстраивает четкую последовательность вопросов, помогает детям понять причинно-следственные связи, сформулировать выводы, сделать обобщения, перенести знания в новую ситуацию.</w:t>
            </w:r>
          </w:p>
          <w:p w14:paraId="26922DB5" w14:textId="77777777" w:rsidR="00674C78" w:rsidRDefault="00674C78" w:rsidP="00B85414">
            <w:pPr>
              <w:jc w:val="both"/>
              <w:rPr>
                <w:rFonts w:ascii="Times New Roman" w:hAnsi="Times New Roman" w:cs="Times New Roman"/>
                <w:iCs/>
                <w:sz w:val="24"/>
                <w:szCs w:val="24"/>
              </w:rPr>
            </w:pPr>
            <w:r>
              <w:rPr>
                <w:rFonts w:ascii="Times New Roman" w:hAnsi="Times New Roman" w:cs="Times New Roman"/>
                <w:iCs/>
                <w:sz w:val="24"/>
                <w:szCs w:val="24"/>
              </w:rPr>
              <w:t>• во время практической деятельности помочь детям приобрести умения, узнать о правильных способах практического взаимодействия с природой.</w:t>
            </w:r>
          </w:p>
          <w:p w14:paraId="6702050C" w14:textId="4540AB82" w:rsidR="00674C78" w:rsidRPr="00031047" w:rsidRDefault="00BB4168" w:rsidP="00B85414">
            <w:pPr>
              <w:jc w:val="both"/>
              <w:rPr>
                <w:rFonts w:ascii="Times New Roman" w:hAnsi="Times New Roman" w:cs="Times New Roman"/>
                <w:iCs/>
                <w:sz w:val="24"/>
                <w:szCs w:val="24"/>
              </w:rPr>
            </w:pPr>
            <w:r>
              <w:rPr>
                <w:rFonts w:ascii="Times New Roman" w:hAnsi="Times New Roman" w:cs="Times New Roman"/>
                <w:iCs/>
                <w:sz w:val="24"/>
                <w:szCs w:val="24"/>
              </w:rPr>
              <w:t>• дети вместе с воспитателем и родителями участвуют в акциях «Зеленая елочка – живая иголочка» (предновогодняя) и «Земля – наш общий дом» (22 апреля – День Земли).</w:t>
            </w:r>
          </w:p>
        </w:tc>
      </w:tr>
    </w:tbl>
    <w:p w14:paraId="40657983" w14:textId="77777777" w:rsidR="00926D88" w:rsidRDefault="00926D88" w:rsidP="00926D88">
      <w:pPr>
        <w:spacing w:after="0" w:line="240" w:lineRule="auto"/>
        <w:jc w:val="both"/>
        <w:rPr>
          <w:rFonts w:ascii="Times New Roman" w:eastAsia="Times New Roman" w:hAnsi="Times New Roman" w:cs="Times New Roman"/>
          <w:b/>
          <w:bCs/>
          <w:sz w:val="24"/>
          <w:szCs w:val="28"/>
          <w:lang w:eastAsia="ru-RU"/>
        </w:rPr>
        <w:sectPr w:rsidR="00926D88" w:rsidSect="00B85414">
          <w:pgSz w:w="16838" w:h="11906" w:orient="landscape"/>
          <w:pgMar w:top="720" w:right="720" w:bottom="720" w:left="720" w:header="708" w:footer="708" w:gutter="0"/>
          <w:cols w:space="708"/>
          <w:docGrid w:linePitch="360"/>
        </w:sectPr>
      </w:pPr>
    </w:p>
    <w:p w14:paraId="5B485A4D" w14:textId="6A75B31E" w:rsidR="00926D88" w:rsidRDefault="00926D88" w:rsidP="00926D88">
      <w:pPr>
        <w:spacing w:after="0" w:line="240" w:lineRule="auto"/>
        <w:jc w:val="both"/>
        <w:rPr>
          <w:rFonts w:ascii="Times New Roman" w:eastAsia="Times New Roman" w:hAnsi="Times New Roman" w:cs="Times New Roman"/>
          <w:b/>
          <w:bCs/>
          <w:sz w:val="24"/>
          <w:szCs w:val="28"/>
          <w:lang w:eastAsia="ru-RU"/>
        </w:rPr>
      </w:pPr>
      <w:r w:rsidRPr="001C5969">
        <w:rPr>
          <w:rFonts w:ascii="Times New Roman" w:eastAsia="Times New Roman" w:hAnsi="Times New Roman" w:cs="Times New Roman"/>
          <w:b/>
          <w:bCs/>
          <w:sz w:val="24"/>
          <w:szCs w:val="28"/>
          <w:lang w:eastAsia="ru-RU"/>
        </w:rPr>
        <w:lastRenderedPageBreak/>
        <w:t>Список методической литературы</w:t>
      </w:r>
    </w:p>
    <w:p w14:paraId="01BD11D8" w14:textId="77777777" w:rsidR="00926D88" w:rsidRPr="001C5969" w:rsidRDefault="00926D88" w:rsidP="00926D88">
      <w:pPr>
        <w:spacing w:after="0" w:line="240" w:lineRule="auto"/>
        <w:jc w:val="both"/>
        <w:rPr>
          <w:rFonts w:ascii="Times New Roman" w:eastAsia="Times New Roman" w:hAnsi="Times New Roman" w:cs="Times New Roman"/>
          <w:sz w:val="24"/>
          <w:szCs w:val="28"/>
          <w:lang w:eastAsia="ru-RU"/>
        </w:rPr>
      </w:pPr>
    </w:p>
    <w:p w14:paraId="4E0150FC" w14:textId="38BFC6DC"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 xml:space="preserve">. </w:t>
      </w:r>
      <w:proofErr w:type="spellStart"/>
      <w:r>
        <w:rPr>
          <w:rFonts w:ascii="Times New Roman" w:eastAsia="Times New Roman" w:hAnsi="Times New Roman" w:cs="Times New Roman"/>
          <w:iCs/>
          <w:color w:val="000000"/>
          <w:spacing w:val="-2"/>
          <w:sz w:val="24"/>
          <w:szCs w:val="24"/>
        </w:rPr>
        <w:t>Гербова</w:t>
      </w:r>
      <w:proofErr w:type="spellEnd"/>
      <w:r>
        <w:rPr>
          <w:rFonts w:ascii="Times New Roman" w:eastAsia="Times New Roman" w:hAnsi="Times New Roman" w:cs="Times New Roman"/>
          <w:iCs/>
          <w:color w:val="000000"/>
          <w:spacing w:val="-2"/>
          <w:sz w:val="24"/>
          <w:szCs w:val="24"/>
        </w:rPr>
        <w:t xml:space="preserve"> В.В. Развитие речи в детском саду: Конспекты занятий с детьми 6-7 лет. – М.: МОЗАИКА-СИНТЕЗ, 2020.</w:t>
      </w:r>
    </w:p>
    <w:p w14:paraId="238CA4EC" w14:textId="24285DF0"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w:t>
      </w:r>
      <w:r>
        <w:rPr>
          <w:rFonts w:ascii="Times New Roman" w:eastAsia="Times New Roman" w:hAnsi="Times New Roman" w:cs="Times New Roman"/>
          <w:iCs/>
          <w:color w:val="000000"/>
          <w:spacing w:val="-2"/>
          <w:sz w:val="24"/>
          <w:szCs w:val="24"/>
        </w:rPr>
        <w:t xml:space="preserve">. </w:t>
      </w:r>
      <w:proofErr w:type="spellStart"/>
      <w:r>
        <w:rPr>
          <w:rFonts w:ascii="Times New Roman" w:eastAsia="Times New Roman" w:hAnsi="Times New Roman" w:cs="Times New Roman"/>
          <w:iCs/>
          <w:color w:val="000000"/>
          <w:spacing w:val="-2"/>
          <w:sz w:val="24"/>
          <w:szCs w:val="24"/>
        </w:rPr>
        <w:t>Помораева</w:t>
      </w:r>
      <w:proofErr w:type="spellEnd"/>
      <w:r>
        <w:rPr>
          <w:rFonts w:ascii="Times New Roman" w:eastAsia="Times New Roman" w:hAnsi="Times New Roman" w:cs="Times New Roman"/>
          <w:iCs/>
          <w:color w:val="000000"/>
          <w:spacing w:val="-2"/>
          <w:sz w:val="24"/>
          <w:szCs w:val="24"/>
        </w:rPr>
        <w:t xml:space="preserve"> И.А., </w:t>
      </w:r>
      <w:proofErr w:type="spellStart"/>
      <w:r>
        <w:rPr>
          <w:rFonts w:ascii="Times New Roman" w:eastAsia="Times New Roman" w:hAnsi="Times New Roman" w:cs="Times New Roman"/>
          <w:iCs/>
          <w:color w:val="000000"/>
          <w:spacing w:val="-2"/>
          <w:sz w:val="24"/>
          <w:szCs w:val="24"/>
        </w:rPr>
        <w:t>Позина</w:t>
      </w:r>
      <w:proofErr w:type="spellEnd"/>
      <w:r>
        <w:rPr>
          <w:rFonts w:ascii="Times New Roman" w:eastAsia="Times New Roman" w:hAnsi="Times New Roman" w:cs="Times New Roman"/>
          <w:iCs/>
          <w:color w:val="000000"/>
          <w:spacing w:val="-2"/>
          <w:sz w:val="24"/>
          <w:szCs w:val="24"/>
        </w:rPr>
        <w:t xml:space="preserve"> </w:t>
      </w:r>
      <w:proofErr w:type="spellStart"/>
      <w:r>
        <w:rPr>
          <w:rFonts w:ascii="Times New Roman" w:eastAsia="Times New Roman" w:hAnsi="Times New Roman" w:cs="Times New Roman"/>
          <w:iCs/>
          <w:color w:val="000000"/>
          <w:spacing w:val="-2"/>
          <w:sz w:val="24"/>
          <w:szCs w:val="24"/>
        </w:rPr>
        <w:t>В.А.Формирование</w:t>
      </w:r>
      <w:proofErr w:type="spellEnd"/>
      <w:r>
        <w:rPr>
          <w:rFonts w:ascii="Times New Roman" w:eastAsia="Times New Roman" w:hAnsi="Times New Roman" w:cs="Times New Roman"/>
          <w:iCs/>
          <w:color w:val="000000"/>
          <w:spacing w:val="-2"/>
          <w:sz w:val="24"/>
          <w:szCs w:val="24"/>
        </w:rPr>
        <w:t xml:space="preserve"> элементарных математических представлений: Методическое пособие для занятий с детьми 6-7 лет. </w:t>
      </w:r>
      <w:r w:rsidRPr="008E4248">
        <w:rPr>
          <w:rFonts w:ascii="Times New Roman" w:eastAsia="Times New Roman" w:hAnsi="Times New Roman" w:cs="Times New Roman"/>
          <w:iCs/>
          <w:color w:val="000000"/>
          <w:spacing w:val="-2"/>
          <w:sz w:val="24"/>
          <w:szCs w:val="24"/>
        </w:rPr>
        <w:t>– М.: МОЗАИКА-СИНТЕЗ, 2020.</w:t>
      </w:r>
    </w:p>
    <w:p w14:paraId="659FAF40" w14:textId="4C0A88A8"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w:t>
      </w:r>
      <w:r>
        <w:rPr>
          <w:rFonts w:ascii="Times New Roman" w:eastAsia="Times New Roman" w:hAnsi="Times New Roman" w:cs="Times New Roman"/>
          <w:iCs/>
          <w:color w:val="000000"/>
          <w:spacing w:val="-2"/>
          <w:sz w:val="24"/>
          <w:szCs w:val="24"/>
        </w:rPr>
        <w:t xml:space="preserve">. </w:t>
      </w:r>
      <w:r w:rsidRPr="008E4248">
        <w:rPr>
          <w:rFonts w:ascii="Times New Roman" w:eastAsia="Times New Roman" w:hAnsi="Times New Roman" w:cs="Times New Roman"/>
          <w:iCs/>
          <w:color w:val="000000"/>
          <w:spacing w:val="-2"/>
          <w:sz w:val="24"/>
          <w:szCs w:val="24"/>
        </w:rPr>
        <w:t xml:space="preserve">Комарова Т.С. Изобразительная деятельность в детском саду. </w:t>
      </w:r>
      <w:r>
        <w:rPr>
          <w:rFonts w:ascii="Times New Roman" w:eastAsia="Times New Roman" w:hAnsi="Times New Roman" w:cs="Times New Roman"/>
          <w:iCs/>
          <w:color w:val="000000"/>
          <w:spacing w:val="-2"/>
          <w:sz w:val="24"/>
          <w:szCs w:val="24"/>
        </w:rPr>
        <w:t xml:space="preserve">Конспекты занятий </w:t>
      </w:r>
      <w:r w:rsidRPr="008E4248">
        <w:rPr>
          <w:rFonts w:ascii="Times New Roman" w:eastAsia="Times New Roman" w:hAnsi="Times New Roman" w:cs="Times New Roman"/>
          <w:iCs/>
          <w:color w:val="000000"/>
          <w:spacing w:val="-2"/>
          <w:sz w:val="24"/>
          <w:szCs w:val="24"/>
        </w:rPr>
        <w:t>с детьми 6-7 лет. – М.: МОЗАИКА-СИНТЕЗ, 2020.</w:t>
      </w:r>
    </w:p>
    <w:p w14:paraId="3A1308F6" w14:textId="113B7F6B"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4</w:t>
      </w:r>
      <w:r>
        <w:rPr>
          <w:rFonts w:ascii="Times New Roman" w:eastAsia="Times New Roman" w:hAnsi="Times New Roman" w:cs="Times New Roman"/>
          <w:iCs/>
          <w:color w:val="000000"/>
          <w:spacing w:val="-2"/>
          <w:sz w:val="24"/>
          <w:szCs w:val="24"/>
        </w:rPr>
        <w:t xml:space="preserve">. </w:t>
      </w:r>
      <w:proofErr w:type="spellStart"/>
      <w:r w:rsidRPr="008E4248">
        <w:rPr>
          <w:rFonts w:ascii="Times New Roman" w:eastAsia="Times New Roman" w:hAnsi="Times New Roman" w:cs="Times New Roman"/>
          <w:iCs/>
          <w:color w:val="000000"/>
          <w:spacing w:val="-2"/>
          <w:sz w:val="24"/>
          <w:szCs w:val="24"/>
        </w:rPr>
        <w:t>Дыбина</w:t>
      </w:r>
      <w:proofErr w:type="spellEnd"/>
      <w:r w:rsidRPr="008E4248">
        <w:rPr>
          <w:rFonts w:ascii="Times New Roman" w:eastAsia="Times New Roman" w:hAnsi="Times New Roman" w:cs="Times New Roman"/>
          <w:iCs/>
          <w:color w:val="000000"/>
          <w:spacing w:val="-2"/>
          <w:sz w:val="24"/>
          <w:szCs w:val="24"/>
        </w:rPr>
        <w:t xml:space="preserve"> О.</w:t>
      </w:r>
      <w:r>
        <w:rPr>
          <w:rFonts w:ascii="Times New Roman" w:eastAsia="Times New Roman" w:hAnsi="Times New Roman" w:cs="Times New Roman"/>
          <w:iCs/>
          <w:color w:val="000000"/>
          <w:spacing w:val="-2"/>
          <w:sz w:val="24"/>
          <w:szCs w:val="24"/>
        </w:rPr>
        <w:t>В.</w:t>
      </w:r>
      <w:r w:rsidRPr="008E4248">
        <w:rPr>
          <w:rFonts w:ascii="Times New Roman" w:eastAsia="Times New Roman" w:hAnsi="Times New Roman" w:cs="Times New Roman"/>
          <w:iCs/>
          <w:color w:val="000000"/>
          <w:spacing w:val="-2"/>
          <w:sz w:val="24"/>
          <w:szCs w:val="24"/>
        </w:rPr>
        <w:t xml:space="preserve"> Ознакомление с предметным и социальным окружением. Конспекты занятий с детьми 6-7 лет. </w:t>
      </w:r>
      <w:r>
        <w:rPr>
          <w:rFonts w:ascii="Times New Roman" w:eastAsia="Times New Roman" w:hAnsi="Times New Roman" w:cs="Times New Roman"/>
          <w:iCs/>
          <w:color w:val="000000"/>
          <w:spacing w:val="-2"/>
          <w:sz w:val="24"/>
          <w:szCs w:val="24"/>
        </w:rPr>
        <w:t xml:space="preserve">– 2-е изд.,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xml:space="preserve">. и доп. </w:t>
      </w:r>
      <w:r w:rsidRPr="008E4248">
        <w:rPr>
          <w:rFonts w:ascii="Times New Roman" w:eastAsia="Times New Roman" w:hAnsi="Times New Roman" w:cs="Times New Roman"/>
          <w:iCs/>
          <w:color w:val="000000"/>
          <w:spacing w:val="-2"/>
          <w:sz w:val="24"/>
          <w:szCs w:val="24"/>
        </w:rPr>
        <w:t>– М.: МОЗАИКА-СИНТЕЗ, 2020.</w:t>
      </w:r>
    </w:p>
    <w:p w14:paraId="074B8FA0" w14:textId="6DD24C2A"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5</w:t>
      </w:r>
      <w:r>
        <w:rPr>
          <w:rFonts w:ascii="Times New Roman" w:eastAsia="Times New Roman" w:hAnsi="Times New Roman" w:cs="Times New Roman"/>
          <w:iCs/>
          <w:color w:val="000000"/>
          <w:spacing w:val="-2"/>
          <w:sz w:val="24"/>
          <w:szCs w:val="24"/>
        </w:rPr>
        <w:t xml:space="preserve">. </w:t>
      </w:r>
      <w:proofErr w:type="spellStart"/>
      <w:r w:rsidRPr="00916473">
        <w:rPr>
          <w:rFonts w:ascii="Times New Roman" w:eastAsia="Times New Roman" w:hAnsi="Times New Roman" w:cs="Times New Roman"/>
          <w:iCs/>
          <w:color w:val="000000"/>
          <w:spacing w:val="-2"/>
          <w:sz w:val="24"/>
          <w:szCs w:val="24"/>
        </w:rPr>
        <w:t>Соломенникова</w:t>
      </w:r>
      <w:proofErr w:type="spellEnd"/>
      <w:r w:rsidRPr="00916473">
        <w:rPr>
          <w:rFonts w:ascii="Times New Roman" w:eastAsia="Times New Roman" w:hAnsi="Times New Roman" w:cs="Times New Roman"/>
          <w:iCs/>
          <w:color w:val="000000"/>
          <w:spacing w:val="-2"/>
          <w:sz w:val="24"/>
          <w:szCs w:val="24"/>
        </w:rPr>
        <w:t xml:space="preserve"> О.</w:t>
      </w:r>
      <w:r>
        <w:rPr>
          <w:rFonts w:ascii="Times New Roman" w:eastAsia="Times New Roman" w:hAnsi="Times New Roman" w:cs="Times New Roman"/>
          <w:iCs/>
          <w:color w:val="000000"/>
          <w:spacing w:val="-2"/>
          <w:sz w:val="24"/>
          <w:szCs w:val="24"/>
        </w:rPr>
        <w:t>А.</w:t>
      </w:r>
      <w:r w:rsidRPr="00916473">
        <w:rPr>
          <w:rFonts w:ascii="Times New Roman" w:eastAsia="Times New Roman" w:hAnsi="Times New Roman" w:cs="Times New Roman"/>
          <w:iCs/>
          <w:color w:val="000000"/>
          <w:spacing w:val="-2"/>
          <w:sz w:val="24"/>
          <w:szCs w:val="24"/>
        </w:rPr>
        <w:t xml:space="preserve"> Ознакомление с природой в детском саду. Подготовительная к школе группа. – М.: МОЗАИКА-СИНТЕЗ, 2019.</w:t>
      </w:r>
    </w:p>
    <w:p w14:paraId="78D1A0D3" w14:textId="7E3A4E83"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6</w:t>
      </w:r>
      <w:r>
        <w:rPr>
          <w:rFonts w:ascii="Times New Roman" w:eastAsia="Times New Roman" w:hAnsi="Times New Roman" w:cs="Times New Roman"/>
          <w:iCs/>
          <w:color w:val="000000"/>
          <w:spacing w:val="-2"/>
          <w:sz w:val="24"/>
          <w:szCs w:val="24"/>
        </w:rPr>
        <w:t xml:space="preserve">. </w:t>
      </w:r>
      <w:proofErr w:type="spellStart"/>
      <w:r w:rsidRPr="00916473">
        <w:rPr>
          <w:rFonts w:ascii="Times New Roman" w:eastAsia="Times New Roman" w:hAnsi="Times New Roman" w:cs="Times New Roman"/>
          <w:iCs/>
          <w:color w:val="000000"/>
          <w:spacing w:val="-2"/>
          <w:sz w:val="24"/>
          <w:szCs w:val="24"/>
        </w:rPr>
        <w:t>Куцакова</w:t>
      </w:r>
      <w:proofErr w:type="spellEnd"/>
      <w:r w:rsidRPr="00916473">
        <w:rPr>
          <w:rFonts w:ascii="Times New Roman" w:eastAsia="Times New Roman" w:hAnsi="Times New Roman" w:cs="Times New Roman"/>
          <w:iCs/>
          <w:color w:val="000000"/>
          <w:spacing w:val="-2"/>
          <w:sz w:val="24"/>
          <w:szCs w:val="24"/>
        </w:rPr>
        <w:t xml:space="preserve"> Л.В. Конструирование из строительного материала. Подготовительная к школе группа. – М.: МОЗАИКА-СИНТЕЗ, 2018.</w:t>
      </w:r>
    </w:p>
    <w:p w14:paraId="1D13A53B" w14:textId="242CBC65"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7</w:t>
      </w:r>
      <w:r>
        <w:rPr>
          <w:rFonts w:ascii="Times New Roman" w:eastAsia="Times New Roman" w:hAnsi="Times New Roman" w:cs="Times New Roman"/>
          <w:iCs/>
          <w:color w:val="000000"/>
          <w:spacing w:val="-2"/>
          <w:sz w:val="24"/>
          <w:szCs w:val="24"/>
        </w:rPr>
        <w:t xml:space="preserve">. </w:t>
      </w:r>
      <w:proofErr w:type="spellStart"/>
      <w:r>
        <w:rPr>
          <w:rFonts w:ascii="Times New Roman" w:eastAsia="Times New Roman" w:hAnsi="Times New Roman" w:cs="Times New Roman"/>
          <w:iCs/>
          <w:color w:val="000000"/>
          <w:spacing w:val="-2"/>
          <w:sz w:val="24"/>
          <w:szCs w:val="24"/>
        </w:rPr>
        <w:t>Пензулаева</w:t>
      </w:r>
      <w:proofErr w:type="spellEnd"/>
      <w:r>
        <w:rPr>
          <w:rFonts w:ascii="Times New Roman" w:eastAsia="Times New Roman" w:hAnsi="Times New Roman" w:cs="Times New Roman"/>
          <w:iCs/>
          <w:color w:val="000000"/>
          <w:spacing w:val="-2"/>
          <w:sz w:val="24"/>
          <w:szCs w:val="24"/>
        </w:rPr>
        <w:t xml:space="preserve"> Л.И. Физическая культура в детском саду: Конспекты занятий для работы с детьми 6-7 лет. – 2-е изд.,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xml:space="preserve">. и доп. – М.: </w:t>
      </w:r>
      <w:r w:rsidRPr="00916473">
        <w:rPr>
          <w:rFonts w:ascii="Times New Roman" w:eastAsia="Times New Roman" w:hAnsi="Times New Roman" w:cs="Times New Roman"/>
          <w:iCs/>
          <w:color w:val="000000"/>
          <w:spacing w:val="-2"/>
          <w:sz w:val="24"/>
          <w:szCs w:val="24"/>
        </w:rPr>
        <w:t>МОЗАИКА-СИНТЕЗ, 2020.</w:t>
      </w:r>
    </w:p>
    <w:p w14:paraId="15B6958A" w14:textId="487DB62E"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8</w:t>
      </w:r>
      <w:r>
        <w:rPr>
          <w:rFonts w:ascii="Times New Roman" w:eastAsia="Times New Roman" w:hAnsi="Times New Roman" w:cs="Times New Roman"/>
          <w:iCs/>
          <w:color w:val="000000"/>
          <w:spacing w:val="-2"/>
          <w:sz w:val="24"/>
          <w:szCs w:val="24"/>
        </w:rPr>
        <w:t xml:space="preserve">. </w:t>
      </w:r>
      <w:proofErr w:type="spellStart"/>
      <w:r w:rsidRPr="00D61B13">
        <w:rPr>
          <w:rFonts w:ascii="Times New Roman" w:eastAsia="Times New Roman" w:hAnsi="Times New Roman" w:cs="Times New Roman"/>
          <w:iCs/>
          <w:color w:val="000000"/>
          <w:spacing w:val="-2"/>
          <w:sz w:val="24"/>
          <w:szCs w:val="24"/>
        </w:rPr>
        <w:t>Пензулаева</w:t>
      </w:r>
      <w:proofErr w:type="spellEnd"/>
      <w:r w:rsidRPr="00D61B13">
        <w:rPr>
          <w:rFonts w:ascii="Times New Roman" w:eastAsia="Times New Roman" w:hAnsi="Times New Roman" w:cs="Times New Roman"/>
          <w:iCs/>
          <w:color w:val="000000"/>
          <w:spacing w:val="-2"/>
          <w:sz w:val="24"/>
          <w:szCs w:val="24"/>
        </w:rPr>
        <w:t xml:space="preserve"> </w:t>
      </w:r>
      <w:r>
        <w:rPr>
          <w:rFonts w:ascii="Times New Roman" w:eastAsia="Times New Roman" w:hAnsi="Times New Roman" w:cs="Times New Roman"/>
          <w:iCs/>
          <w:color w:val="000000"/>
          <w:spacing w:val="-2"/>
          <w:sz w:val="24"/>
          <w:szCs w:val="24"/>
        </w:rPr>
        <w:t xml:space="preserve">Л.И. Оздоровительная гимнастика. Комплексы упражнений для детей 6-7 лет. – 2-е изд.,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xml:space="preserve">. и доп. – М.: </w:t>
      </w:r>
      <w:r w:rsidRPr="00916473">
        <w:rPr>
          <w:rFonts w:ascii="Times New Roman" w:eastAsia="Times New Roman" w:hAnsi="Times New Roman" w:cs="Times New Roman"/>
          <w:iCs/>
          <w:color w:val="000000"/>
          <w:spacing w:val="-2"/>
          <w:sz w:val="24"/>
          <w:szCs w:val="24"/>
        </w:rPr>
        <w:t>МОЗАИКА-СИНТЕЗ, 2020.</w:t>
      </w:r>
    </w:p>
    <w:p w14:paraId="18937F17" w14:textId="6409B997"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9</w:t>
      </w:r>
      <w:r>
        <w:rPr>
          <w:rFonts w:ascii="Times New Roman" w:eastAsia="Times New Roman" w:hAnsi="Times New Roman" w:cs="Times New Roman"/>
          <w:iCs/>
          <w:color w:val="000000"/>
          <w:spacing w:val="-2"/>
          <w:sz w:val="24"/>
          <w:szCs w:val="24"/>
        </w:rPr>
        <w:t xml:space="preserve">. </w:t>
      </w:r>
      <w:r w:rsidRPr="00C12B35">
        <w:rPr>
          <w:rFonts w:ascii="Times New Roman" w:eastAsia="Times New Roman" w:hAnsi="Times New Roman" w:cs="Times New Roman"/>
          <w:iCs/>
          <w:color w:val="000000"/>
          <w:spacing w:val="-2"/>
          <w:sz w:val="24"/>
          <w:szCs w:val="24"/>
        </w:rPr>
        <w:t xml:space="preserve">Абрамова Л.В., </w:t>
      </w:r>
      <w:proofErr w:type="spellStart"/>
      <w:r w:rsidRPr="00C12B35">
        <w:rPr>
          <w:rFonts w:ascii="Times New Roman" w:eastAsia="Times New Roman" w:hAnsi="Times New Roman" w:cs="Times New Roman"/>
          <w:iCs/>
          <w:color w:val="000000"/>
          <w:spacing w:val="-2"/>
          <w:sz w:val="24"/>
          <w:szCs w:val="24"/>
        </w:rPr>
        <w:t>Слепцова</w:t>
      </w:r>
      <w:proofErr w:type="spellEnd"/>
      <w:r w:rsidRPr="00C12B35">
        <w:rPr>
          <w:rFonts w:ascii="Times New Roman" w:eastAsia="Times New Roman" w:hAnsi="Times New Roman" w:cs="Times New Roman"/>
          <w:iCs/>
          <w:color w:val="000000"/>
          <w:spacing w:val="-2"/>
          <w:sz w:val="24"/>
          <w:szCs w:val="24"/>
        </w:rPr>
        <w:t xml:space="preserve"> И.Ф. Социально-коммуникативное развитие дошкольников. Подготовительная к школе группа. 6-7 лет. – М.: МОЗАИКА-СИНТЕЗ, 2020.</w:t>
      </w:r>
    </w:p>
    <w:p w14:paraId="6D7F526B" w14:textId="7EB98AAA"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0</w:t>
      </w:r>
      <w:r>
        <w:rPr>
          <w:rFonts w:ascii="Times New Roman" w:eastAsia="Times New Roman" w:hAnsi="Times New Roman" w:cs="Times New Roman"/>
          <w:iCs/>
          <w:color w:val="000000"/>
          <w:spacing w:val="-2"/>
          <w:sz w:val="24"/>
          <w:szCs w:val="24"/>
        </w:rPr>
        <w:t xml:space="preserve">. Петрова В.И., </w:t>
      </w:r>
      <w:proofErr w:type="spellStart"/>
      <w:r>
        <w:rPr>
          <w:rFonts w:ascii="Times New Roman" w:eastAsia="Times New Roman" w:hAnsi="Times New Roman" w:cs="Times New Roman"/>
          <w:iCs/>
          <w:color w:val="000000"/>
          <w:spacing w:val="-2"/>
          <w:sz w:val="24"/>
          <w:szCs w:val="24"/>
        </w:rPr>
        <w:t>Стульник</w:t>
      </w:r>
      <w:proofErr w:type="spellEnd"/>
      <w:r>
        <w:rPr>
          <w:rFonts w:ascii="Times New Roman" w:eastAsia="Times New Roman" w:hAnsi="Times New Roman" w:cs="Times New Roman"/>
          <w:iCs/>
          <w:color w:val="000000"/>
          <w:spacing w:val="-2"/>
          <w:sz w:val="24"/>
          <w:szCs w:val="24"/>
        </w:rPr>
        <w:t xml:space="preserve"> Т.Д. Этические беседы с дошкольниками: Основы нравственного воспитания: Для занятий с детьми 4-7 лет. </w:t>
      </w:r>
      <w:r w:rsidRPr="00916473">
        <w:rPr>
          <w:rFonts w:ascii="Times New Roman" w:eastAsia="Times New Roman" w:hAnsi="Times New Roman" w:cs="Times New Roman"/>
          <w:iCs/>
          <w:color w:val="000000"/>
          <w:spacing w:val="-2"/>
          <w:sz w:val="24"/>
          <w:szCs w:val="24"/>
        </w:rPr>
        <w:t>– М.: МОЗАИКА-СИНТЕЗ, 2020.</w:t>
      </w:r>
    </w:p>
    <w:p w14:paraId="4889D47F" w14:textId="1DF066B5"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 xml:space="preserve">. Павлова Л.Ю. Сборник дидактических игр по ознакомлению с окружающим миром: Для занятий с детьми 4-7 лет. </w:t>
      </w:r>
      <w:r w:rsidRPr="00C12B35">
        <w:rPr>
          <w:rFonts w:ascii="Times New Roman" w:eastAsia="Times New Roman" w:hAnsi="Times New Roman" w:cs="Times New Roman"/>
          <w:iCs/>
          <w:color w:val="000000"/>
          <w:spacing w:val="-2"/>
          <w:sz w:val="24"/>
          <w:szCs w:val="24"/>
        </w:rPr>
        <w:t>– М.: МОЗАИКА-СИНТЕЗ, 2020.</w:t>
      </w:r>
    </w:p>
    <w:p w14:paraId="6AA9EF44" w14:textId="79FE79D1"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2</w:t>
      </w:r>
      <w:r>
        <w:rPr>
          <w:rFonts w:ascii="Times New Roman" w:eastAsia="Times New Roman" w:hAnsi="Times New Roman" w:cs="Times New Roman"/>
          <w:iCs/>
          <w:color w:val="000000"/>
          <w:spacing w:val="-2"/>
          <w:sz w:val="24"/>
          <w:szCs w:val="24"/>
        </w:rPr>
        <w:t xml:space="preserve">. </w:t>
      </w:r>
      <w:proofErr w:type="spellStart"/>
      <w:r>
        <w:rPr>
          <w:rFonts w:ascii="Times New Roman" w:eastAsia="Times New Roman" w:hAnsi="Times New Roman" w:cs="Times New Roman"/>
          <w:iCs/>
          <w:color w:val="000000"/>
          <w:spacing w:val="-2"/>
          <w:sz w:val="24"/>
          <w:szCs w:val="24"/>
        </w:rPr>
        <w:t>Степаненкова</w:t>
      </w:r>
      <w:proofErr w:type="spellEnd"/>
      <w:r>
        <w:rPr>
          <w:rFonts w:ascii="Times New Roman" w:eastAsia="Times New Roman" w:hAnsi="Times New Roman" w:cs="Times New Roman"/>
          <w:iCs/>
          <w:color w:val="000000"/>
          <w:spacing w:val="-2"/>
          <w:sz w:val="24"/>
          <w:szCs w:val="24"/>
        </w:rPr>
        <w:t xml:space="preserve"> Э.Я.  Сборник подвижных игр. Для занятий с детьми 2-7 лет. </w:t>
      </w:r>
      <w:r w:rsidRPr="00C12B35">
        <w:rPr>
          <w:rFonts w:ascii="Times New Roman" w:eastAsia="Times New Roman" w:hAnsi="Times New Roman" w:cs="Times New Roman"/>
          <w:iCs/>
          <w:color w:val="000000"/>
          <w:spacing w:val="-2"/>
          <w:sz w:val="24"/>
          <w:szCs w:val="24"/>
        </w:rPr>
        <w:t>– М.: МОЗАИКА-СИНТЕЗ, 2020.</w:t>
      </w:r>
    </w:p>
    <w:p w14:paraId="144CE975" w14:textId="7C3A7D03"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3</w:t>
      </w:r>
      <w:r>
        <w:rPr>
          <w:rFonts w:ascii="Times New Roman" w:eastAsia="Times New Roman" w:hAnsi="Times New Roman" w:cs="Times New Roman"/>
          <w:iCs/>
          <w:color w:val="000000"/>
          <w:spacing w:val="-2"/>
          <w:sz w:val="24"/>
          <w:szCs w:val="24"/>
        </w:rPr>
        <w:t xml:space="preserve">. Борисова М.М. Малоподвижные игры и игровые упражнения: Методическое пособие для занятий с детьми 3-7 лет. – 3-е изд.,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xml:space="preserve">. и доп. </w:t>
      </w:r>
      <w:r w:rsidRPr="00C12B35">
        <w:rPr>
          <w:rFonts w:ascii="Times New Roman" w:eastAsia="Times New Roman" w:hAnsi="Times New Roman" w:cs="Times New Roman"/>
          <w:iCs/>
          <w:color w:val="000000"/>
          <w:spacing w:val="-2"/>
          <w:sz w:val="24"/>
          <w:szCs w:val="24"/>
        </w:rPr>
        <w:t>– М.: МОЗАИКА-СИНТЕЗ, 2020.</w:t>
      </w:r>
    </w:p>
    <w:p w14:paraId="65A4FA9A" w14:textId="68C0A0E3"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4</w:t>
      </w:r>
      <w:r>
        <w:rPr>
          <w:rFonts w:ascii="Times New Roman" w:eastAsia="Times New Roman" w:hAnsi="Times New Roman" w:cs="Times New Roman"/>
          <w:iCs/>
          <w:color w:val="000000"/>
          <w:spacing w:val="-2"/>
          <w:sz w:val="24"/>
          <w:szCs w:val="24"/>
        </w:rPr>
        <w:t xml:space="preserve">. </w:t>
      </w:r>
      <w:r w:rsidRPr="00C12B35">
        <w:rPr>
          <w:rFonts w:ascii="Times New Roman" w:eastAsia="Times New Roman" w:hAnsi="Times New Roman" w:cs="Times New Roman"/>
          <w:iCs/>
          <w:color w:val="000000"/>
          <w:spacing w:val="-2"/>
          <w:sz w:val="24"/>
          <w:szCs w:val="24"/>
        </w:rPr>
        <w:t xml:space="preserve">Образовательная деятельность на прогулках. Картотека прогулок на каждый день по программе «От рождения до школы» под редакцией </w:t>
      </w:r>
      <w:proofErr w:type="spellStart"/>
      <w:r w:rsidRPr="00C12B35">
        <w:rPr>
          <w:rFonts w:ascii="Times New Roman" w:eastAsia="Times New Roman" w:hAnsi="Times New Roman" w:cs="Times New Roman"/>
          <w:iCs/>
          <w:color w:val="000000"/>
          <w:spacing w:val="-2"/>
          <w:sz w:val="24"/>
          <w:szCs w:val="24"/>
        </w:rPr>
        <w:t>Н.Е.Вераксы</w:t>
      </w:r>
      <w:proofErr w:type="spellEnd"/>
      <w:r w:rsidRPr="00C12B35">
        <w:rPr>
          <w:rFonts w:ascii="Times New Roman" w:eastAsia="Times New Roman" w:hAnsi="Times New Roman" w:cs="Times New Roman"/>
          <w:iCs/>
          <w:color w:val="000000"/>
          <w:spacing w:val="-2"/>
          <w:sz w:val="24"/>
          <w:szCs w:val="24"/>
        </w:rPr>
        <w:t xml:space="preserve">, </w:t>
      </w:r>
      <w:proofErr w:type="spellStart"/>
      <w:r w:rsidRPr="00C12B35">
        <w:rPr>
          <w:rFonts w:ascii="Times New Roman" w:eastAsia="Times New Roman" w:hAnsi="Times New Roman" w:cs="Times New Roman"/>
          <w:iCs/>
          <w:color w:val="000000"/>
          <w:spacing w:val="-2"/>
          <w:sz w:val="24"/>
          <w:szCs w:val="24"/>
        </w:rPr>
        <w:t>Т.С.Комаровой</w:t>
      </w:r>
      <w:proofErr w:type="spellEnd"/>
      <w:r w:rsidRPr="00C12B35">
        <w:rPr>
          <w:rFonts w:ascii="Times New Roman" w:eastAsia="Times New Roman" w:hAnsi="Times New Roman" w:cs="Times New Roman"/>
          <w:iCs/>
          <w:color w:val="000000"/>
          <w:spacing w:val="-2"/>
          <w:sz w:val="24"/>
          <w:szCs w:val="24"/>
        </w:rPr>
        <w:t xml:space="preserve">, </w:t>
      </w:r>
      <w:proofErr w:type="spellStart"/>
      <w:r w:rsidRPr="00C12B35">
        <w:rPr>
          <w:rFonts w:ascii="Times New Roman" w:eastAsia="Times New Roman" w:hAnsi="Times New Roman" w:cs="Times New Roman"/>
          <w:iCs/>
          <w:color w:val="000000"/>
          <w:spacing w:val="-2"/>
          <w:sz w:val="24"/>
          <w:szCs w:val="24"/>
        </w:rPr>
        <w:t>М.А.Васильевой</w:t>
      </w:r>
      <w:proofErr w:type="spellEnd"/>
      <w:r w:rsidRPr="00C12B35">
        <w:rPr>
          <w:rFonts w:ascii="Times New Roman" w:eastAsia="Times New Roman" w:hAnsi="Times New Roman" w:cs="Times New Roman"/>
          <w:iCs/>
          <w:color w:val="000000"/>
          <w:spacing w:val="-2"/>
          <w:sz w:val="24"/>
          <w:szCs w:val="24"/>
        </w:rPr>
        <w:t xml:space="preserve">. Подготовительная группа (от 6 до 7 лет) /авт.-сост. </w:t>
      </w:r>
      <w:proofErr w:type="spellStart"/>
      <w:r w:rsidRPr="00C12B35">
        <w:rPr>
          <w:rFonts w:ascii="Times New Roman" w:eastAsia="Times New Roman" w:hAnsi="Times New Roman" w:cs="Times New Roman"/>
          <w:iCs/>
          <w:color w:val="000000"/>
          <w:spacing w:val="-2"/>
          <w:sz w:val="24"/>
          <w:szCs w:val="24"/>
        </w:rPr>
        <w:t>М.П.Костюченко</w:t>
      </w:r>
      <w:proofErr w:type="spellEnd"/>
      <w:r w:rsidRPr="00C12B35">
        <w:rPr>
          <w:rFonts w:ascii="Times New Roman" w:eastAsia="Times New Roman" w:hAnsi="Times New Roman" w:cs="Times New Roman"/>
          <w:iCs/>
          <w:color w:val="000000"/>
          <w:spacing w:val="-2"/>
          <w:sz w:val="24"/>
          <w:szCs w:val="24"/>
        </w:rPr>
        <w:t xml:space="preserve">, </w:t>
      </w:r>
      <w:proofErr w:type="spellStart"/>
      <w:r w:rsidRPr="00C12B35">
        <w:rPr>
          <w:rFonts w:ascii="Times New Roman" w:eastAsia="Times New Roman" w:hAnsi="Times New Roman" w:cs="Times New Roman"/>
          <w:iCs/>
          <w:color w:val="000000"/>
          <w:spacing w:val="-2"/>
          <w:sz w:val="24"/>
          <w:szCs w:val="24"/>
        </w:rPr>
        <w:t>С.Ф.Виноградова</w:t>
      </w:r>
      <w:proofErr w:type="spellEnd"/>
      <w:r w:rsidRPr="00C12B35">
        <w:rPr>
          <w:rFonts w:ascii="Times New Roman" w:eastAsia="Times New Roman" w:hAnsi="Times New Roman" w:cs="Times New Roman"/>
          <w:iCs/>
          <w:color w:val="000000"/>
          <w:spacing w:val="-2"/>
          <w:sz w:val="24"/>
          <w:szCs w:val="24"/>
        </w:rPr>
        <w:t xml:space="preserve">, </w:t>
      </w:r>
      <w:proofErr w:type="spellStart"/>
      <w:r w:rsidRPr="00C12B35">
        <w:rPr>
          <w:rFonts w:ascii="Times New Roman" w:eastAsia="Times New Roman" w:hAnsi="Times New Roman" w:cs="Times New Roman"/>
          <w:iCs/>
          <w:color w:val="000000"/>
          <w:spacing w:val="-2"/>
          <w:sz w:val="24"/>
          <w:szCs w:val="24"/>
        </w:rPr>
        <w:t>Н.В.Рогачева</w:t>
      </w:r>
      <w:proofErr w:type="spellEnd"/>
      <w:r w:rsidRPr="00C12B35">
        <w:rPr>
          <w:rFonts w:ascii="Times New Roman" w:eastAsia="Times New Roman" w:hAnsi="Times New Roman" w:cs="Times New Roman"/>
          <w:iCs/>
          <w:color w:val="000000"/>
          <w:spacing w:val="-2"/>
          <w:sz w:val="24"/>
          <w:szCs w:val="24"/>
        </w:rPr>
        <w:t>. – Волгоград: Учитель.</w:t>
      </w:r>
    </w:p>
    <w:p w14:paraId="052EE2A1" w14:textId="4684BB98" w:rsidR="00926D88" w:rsidRPr="00E9146E"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5</w:t>
      </w:r>
      <w:r>
        <w:rPr>
          <w:rFonts w:ascii="Times New Roman" w:eastAsia="Times New Roman" w:hAnsi="Times New Roman" w:cs="Times New Roman"/>
          <w:iCs/>
          <w:color w:val="000000"/>
          <w:spacing w:val="-2"/>
          <w:sz w:val="24"/>
          <w:szCs w:val="24"/>
        </w:rPr>
        <w:t xml:space="preserve">. </w:t>
      </w:r>
      <w:r w:rsidRPr="00254377">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подготовительной группы: технологические карты на каждый день по программе «От рождения до школы» под редакцией </w:t>
      </w:r>
      <w:proofErr w:type="spellStart"/>
      <w:r w:rsidRPr="00254377">
        <w:rPr>
          <w:rFonts w:ascii="Times New Roman" w:eastAsia="Times New Roman" w:hAnsi="Times New Roman" w:cs="Times New Roman"/>
          <w:iCs/>
          <w:color w:val="000000"/>
          <w:spacing w:val="-2"/>
          <w:sz w:val="24"/>
          <w:szCs w:val="24"/>
        </w:rPr>
        <w:t>Н.Е.Вераксы</w:t>
      </w:r>
      <w:proofErr w:type="spellEnd"/>
      <w:r w:rsidRPr="00254377">
        <w:rPr>
          <w:rFonts w:ascii="Times New Roman" w:eastAsia="Times New Roman" w:hAnsi="Times New Roman" w:cs="Times New Roman"/>
          <w:iCs/>
          <w:color w:val="000000"/>
          <w:spacing w:val="-2"/>
          <w:sz w:val="24"/>
          <w:szCs w:val="24"/>
        </w:rPr>
        <w:t xml:space="preserve">, </w:t>
      </w:r>
      <w:proofErr w:type="spellStart"/>
      <w:r w:rsidRPr="00254377">
        <w:rPr>
          <w:rFonts w:ascii="Times New Roman" w:eastAsia="Times New Roman" w:hAnsi="Times New Roman" w:cs="Times New Roman"/>
          <w:iCs/>
          <w:color w:val="000000"/>
          <w:spacing w:val="-2"/>
          <w:sz w:val="24"/>
          <w:szCs w:val="24"/>
        </w:rPr>
        <w:t>Т.С.Комаровой</w:t>
      </w:r>
      <w:proofErr w:type="spellEnd"/>
      <w:r w:rsidRPr="00254377">
        <w:rPr>
          <w:rFonts w:ascii="Times New Roman" w:eastAsia="Times New Roman" w:hAnsi="Times New Roman" w:cs="Times New Roman"/>
          <w:iCs/>
          <w:color w:val="000000"/>
          <w:spacing w:val="-2"/>
          <w:sz w:val="24"/>
          <w:szCs w:val="24"/>
        </w:rPr>
        <w:t xml:space="preserve">, </w:t>
      </w:r>
      <w:proofErr w:type="spellStart"/>
      <w:r w:rsidRPr="00254377">
        <w:rPr>
          <w:rFonts w:ascii="Times New Roman" w:eastAsia="Times New Roman" w:hAnsi="Times New Roman" w:cs="Times New Roman"/>
          <w:iCs/>
          <w:color w:val="000000"/>
          <w:spacing w:val="-2"/>
          <w:sz w:val="24"/>
          <w:szCs w:val="24"/>
        </w:rPr>
        <w:t>М.А.Васильевой</w:t>
      </w:r>
      <w:proofErr w:type="spellEnd"/>
      <w:r w:rsidRPr="00254377">
        <w:rPr>
          <w:rFonts w:ascii="Times New Roman" w:eastAsia="Times New Roman" w:hAnsi="Times New Roman" w:cs="Times New Roman"/>
          <w:iCs/>
          <w:color w:val="000000"/>
          <w:spacing w:val="-2"/>
          <w:sz w:val="24"/>
          <w:szCs w:val="24"/>
        </w:rPr>
        <w:t xml:space="preserve">. Сентябрь-ноябрь /авт.-сост. </w:t>
      </w:r>
      <w:proofErr w:type="spellStart"/>
      <w:r w:rsidRPr="00254377">
        <w:rPr>
          <w:rFonts w:ascii="Times New Roman" w:eastAsia="Times New Roman" w:hAnsi="Times New Roman" w:cs="Times New Roman"/>
          <w:iCs/>
          <w:color w:val="000000"/>
          <w:spacing w:val="-2"/>
          <w:sz w:val="24"/>
          <w:szCs w:val="24"/>
        </w:rPr>
        <w:t>Н.Н.Черноиванова</w:t>
      </w:r>
      <w:proofErr w:type="spellEnd"/>
      <w:r w:rsidRPr="00254377">
        <w:rPr>
          <w:rFonts w:ascii="Times New Roman" w:eastAsia="Times New Roman" w:hAnsi="Times New Roman" w:cs="Times New Roman"/>
          <w:iCs/>
          <w:color w:val="000000"/>
          <w:spacing w:val="-2"/>
          <w:sz w:val="24"/>
          <w:szCs w:val="24"/>
        </w:rPr>
        <w:t xml:space="preserve"> [и др.]. – Волгоград: Учитель, 2015</w:t>
      </w:r>
      <w:r>
        <w:rPr>
          <w:rFonts w:ascii="Times New Roman" w:eastAsia="Times New Roman" w:hAnsi="Times New Roman" w:cs="Times New Roman"/>
          <w:iCs/>
          <w:color w:val="000000"/>
          <w:spacing w:val="-2"/>
          <w:sz w:val="24"/>
          <w:szCs w:val="24"/>
        </w:rPr>
        <w:t>.</w:t>
      </w:r>
    </w:p>
    <w:p w14:paraId="72B8F78D" w14:textId="204F3697" w:rsidR="00926D88" w:rsidRPr="00057939" w:rsidRDefault="00926D88" w:rsidP="00926D88">
      <w:pPr>
        <w:spacing w:line="240" w:lineRule="auto"/>
        <w:rPr>
          <w:rFonts w:ascii="Times New Roman" w:eastAsia="Times New Roman" w:hAnsi="Times New Roman" w:cs="Times New Roman"/>
          <w:iCs/>
          <w:color w:val="000000"/>
          <w:spacing w:val="-2"/>
          <w:sz w:val="24"/>
          <w:szCs w:val="24"/>
        </w:rPr>
      </w:pPr>
      <w:r w:rsidRPr="00057939">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6</w:t>
      </w:r>
      <w:r>
        <w:rPr>
          <w:rFonts w:ascii="Times New Roman" w:eastAsia="Times New Roman" w:hAnsi="Times New Roman" w:cs="Times New Roman"/>
          <w:iCs/>
          <w:color w:val="000000"/>
          <w:spacing w:val="-2"/>
          <w:sz w:val="24"/>
          <w:szCs w:val="24"/>
        </w:rPr>
        <w:t xml:space="preserve">. </w:t>
      </w:r>
      <w:r w:rsidRPr="00057939">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подготовительной группы: технологические карты на каждый день по программе «От рождения до школы» под редакцией </w:t>
      </w:r>
      <w:proofErr w:type="spellStart"/>
      <w:r w:rsidRPr="00057939">
        <w:rPr>
          <w:rFonts w:ascii="Times New Roman" w:eastAsia="Times New Roman" w:hAnsi="Times New Roman" w:cs="Times New Roman"/>
          <w:iCs/>
          <w:color w:val="000000"/>
          <w:spacing w:val="-2"/>
          <w:sz w:val="24"/>
          <w:szCs w:val="24"/>
        </w:rPr>
        <w:t>Н.Е.Вераксы</w:t>
      </w:r>
      <w:proofErr w:type="spellEnd"/>
      <w:r w:rsidRPr="00057939">
        <w:rPr>
          <w:rFonts w:ascii="Times New Roman" w:eastAsia="Times New Roman" w:hAnsi="Times New Roman" w:cs="Times New Roman"/>
          <w:iCs/>
          <w:color w:val="000000"/>
          <w:spacing w:val="-2"/>
          <w:sz w:val="24"/>
          <w:szCs w:val="24"/>
        </w:rPr>
        <w:t xml:space="preserve">, </w:t>
      </w:r>
      <w:proofErr w:type="spellStart"/>
      <w:r w:rsidRPr="00057939">
        <w:rPr>
          <w:rFonts w:ascii="Times New Roman" w:eastAsia="Times New Roman" w:hAnsi="Times New Roman" w:cs="Times New Roman"/>
          <w:iCs/>
          <w:color w:val="000000"/>
          <w:spacing w:val="-2"/>
          <w:sz w:val="24"/>
          <w:szCs w:val="24"/>
        </w:rPr>
        <w:t>Т.С.Комаровой</w:t>
      </w:r>
      <w:proofErr w:type="spellEnd"/>
      <w:r w:rsidRPr="00057939">
        <w:rPr>
          <w:rFonts w:ascii="Times New Roman" w:eastAsia="Times New Roman" w:hAnsi="Times New Roman" w:cs="Times New Roman"/>
          <w:iCs/>
          <w:color w:val="000000"/>
          <w:spacing w:val="-2"/>
          <w:sz w:val="24"/>
          <w:szCs w:val="24"/>
        </w:rPr>
        <w:t xml:space="preserve">, </w:t>
      </w:r>
      <w:proofErr w:type="spellStart"/>
      <w:r w:rsidRPr="00057939">
        <w:rPr>
          <w:rFonts w:ascii="Times New Roman" w:eastAsia="Times New Roman" w:hAnsi="Times New Roman" w:cs="Times New Roman"/>
          <w:iCs/>
          <w:color w:val="000000"/>
          <w:spacing w:val="-2"/>
          <w:sz w:val="24"/>
          <w:szCs w:val="24"/>
        </w:rPr>
        <w:t>М.А.Васильевой</w:t>
      </w:r>
      <w:proofErr w:type="spellEnd"/>
      <w:r w:rsidRPr="00057939">
        <w:rPr>
          <w:rFonts w:ascii="Times New Roman" w:eastAsia="Times New Roman" w:hAnsi="Times New Roman" w:cs="Times New Roman"/>
          <w:iCs/>
          <w:color w:val="000000"/>
          <w:spacing w:val="-2"/>
          <w:sz w:val="24"/>
          <w:szCs w:val="24"/>
        </w:rPr>
        <w:t xml:space="preserve">. Декабрь-февраль /авт.-сост. </w:t>
      </w:r>
      <w:proofErr w:type="spellStart"/>
      <w:r w:rsidRPr="00057939">
        <w:rPr>
          <w:rFonts w:ascii="Times New Roman" w:eastAsia="Times New Roman" w:hAnsi="Times New Roman" w:cs="Times New Roman"/>
          <w:iCs/>
          <w:color w:val="000000"/>
          <w:spacing w:val="-2"/>
          <w:sz w:val="24"/>
          <w:szCs w:val="24"/>
        </w:rPr>
        <w:t>С.Ф.Виноградова</w:t>
      </w:r>
      <w:proofErr w:type="spellEnd"/>
      <w:r w:rsidRPr="00057939">
        <w:rPr>
          <w:rFonts w:ascii="Times New Roman" w:eastAsia="Times New Roman" w:hAnsi="Times New Roman" w:cs="Times New Roman"/>
          <w:iCs/>
          <w:color w:val="000000"/>
          <w:spacing w:val="-2"/>
          <w:sz w:val="24"/>
          <w:szCs w:val="24"/>
        </w:rPr>
        <w:t xml:space="preserve">, </w:t>
      </w:r>
      <w:proofErr w:type="spellStart"/>
      <w:r w:rsidRPr="00057939">
        <w:rPr>
          <w:rFonts w:ascii="Times New Roman" w:eastAsia="Times New Roman" w:hAnsi="Times New Roman" w:cs="Times New Roman"/>
          <w:iCs/>
          <w:color w:val="000000"/>
          <w:spacing w:val="-2"/>
          <w:sz w:val="24"/>
          <w:szCs w:val="24"/>
        </w:rPr>
        <w:t>В.Ю.Бабчинская</w:t>
      </w:r>
      <w:proofErr w:type="spellEnd"/>
      <w:r w:rsidRPr="00057939">
        <w:rPr>
          <w:rFonts w:ascii="Times New Roman" w:eastAsia="Times New Roman" w:hAnsi="Times New Roman" w:cs="Times New Roman"/>
          <w:iCs/>
          <w:color w:val="000000"/>
          <w:spacing w:val="-2"/>
          <w:sz w:val="24"/>
          <w:szCs w:val="24"/>
        </w:rPr>
        <w:t>. – Волгоград: Учитель, 2016</w:t>
      </w:r>
    </w:p>
    <w:p w14:paraId="3CFDDDD9" w14:textId="5D2DC23C"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7</w:t>
      </w:r>
      <w:r w:rsidRPr="00057939">
        <w:rPr>
          <w:rFonts w:ascii="Times New Roman" w:eastAsia="Times New Roman" w:hAnsi="Times New Roman" w:cs="Times New Roman"/>
          <w:iCs/>
          <w:color w:val="000000"/>
          <w:spacing w:val="-2"/>
          <w:sz w:val="24"/>
          <w:szCs w:val="24"/>
        </w:rPr>
        <w:t xml:space="preserve">. Комплексные занятия по программе "От рождения до школы" под редакцией Н. Е. Вераксы, Т. С. Комаровой, М. А. Васильевой. Подготовительная группа (от 6 до 7 лет) Автор-составитель: </w:t>
      </w:r>
      <w:proofErr w:type="spellStart"/>
      <w:r w:rsidRPr="00057939">
        <w:rPr>
          <w:rFonts w:ascii="Times New Roman" w:eastAsia="Times New Roman" w:hAnsi="Times New Roman" w:cs="Times New Roman"/>
          <w:iCs/>
          <w:color w:val="000000"/>
          <w:spacing w:val="-2"/>
          <w:sz w:val="24"/>
          <w:szCs w:val="24"/>
        </w:rPr>
        <w:t>Лободина</w:t>
      </w:r>
      <w:proofErr w:type="spellEnd"/>
      <w:r w:rsidRPr="00057939">
        <w:rPr>
          <w:rFonts w:ascii="Times New Roman" w:eastAsia="Times New Roman" w:hAnsi="Times New Roman" w:cs="Times New Roman"/>
          <w:iCs/>
          <w:color w:val="000000"/>
          <w:spacing w:val="-2"/>
          <w:sz w:val="24"/>
          <w:szCs w:val="24"/>
        </w:rPr>
        <w:t xml:space="preserve"> Н. – М.: «Учитель», 2016.</w:t>
      </w:r>
    </w:p>
    <w:p w14:paraId="7234B0F6" w14:textId="5E67F46C" w:rsidR="00926D88" w:rsidRPr="00057939"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lastRenderedPageBreak/>
        <w:t>1</w:t>
      </w:r>
      <w:r>
        <w:rPr>
          <w:rFonts w:ascii="Times New Roman" w:eastAsia="Times New Roman" w:hAnsi="Times New Roman" w:cs="Times New Roman"/>
          <w:iCs/>
          <w:color w:val="000000"/>
          <w:spacing w:val="-2"/>
          <w:sz w:val="24"/>
          <w:szCs w:val="24"/>
        </w:rPr>
        <w:t>8</w:t>
      </w:r>
      <w:r>
        <w:rPr>
          <w:rFonts w:ascii="Times New Roman" w:eastAsia="Times New Roman" w:hAnsi="Times New Roman" w:cs="Times New Roman"/>
          <w:iCs/>
          <w:color w:val="000000"/>
          <w:spacing w:val="-2"/>
          <w:sz w:val="24"/>
          <w:szCs w:val="24"/>
        </w:rPr>
        <w:t xml:space="preserve">. Колдина Д.Н. Лепка в детском саду. Конспекты занятий с детьми 6-7 лет. – 2-е изд.,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и доп. – М.:</w:t>
      </w:r>
      <w:r w:rsidRPr="007F6CF5">
        <w:t xml:space="preserve"> </w:t>
      </w:r>
      <w:r w:rsidRPr="007F6CF5">
        <w:rPr>
          <w:rFonts w:ascii="Times New Roman" w:eastAsia="Times New Roman" w:hAnsi="Times New Roman" w:cs="Times New Roman"/>
          <w:iCs/>
          <w:color w:val="000000"/>
          <w:spacing w:val="-2"/>
          <w:sz w:val="24"/>
          <w:szCs w:val="24"/>
        </w:rPr>
        <w:t>МОЗАИКА-СИНТЕЗ, 202</w:t>
      </w:r>
      <w:r>
        <w:rPr>
          <w:rFonts w:ascii="Times New Roman" w:eastAsia="Times New Roman" w:hAnsi="Times New Roman" w:cs="Times New Roman"/>
          <w:iCs/>
          <w:color w:val="000000"/>
          <w:spacing w:val="-2"/>
          <w:sz w:val="24"/>
          <w:szCs w:val="24"/>
        </w:rPr>
        <w:t>1.</w:t>
      </w:r>
    </w:p>
    <w:p w14:paraId="6AE128DE" w14:textId="77777777" w:rsidR="00926D88" w:rsidRDefault="00926D88" w:rsidP="00B85414">
      <w:pPr>
        <w:spacing w:after="0"/>
        <w:jc w:val="both"/>
        <w:rPr>
          <w:rFonts w:ascii="Times New Roman" w:hAnsi="Times New Roman" w:cs="Times New Roman"/>
          <w:i/>
          <w:iCs/>
          <w:sz w:val="28"/>
          <w:szCs w:val="28"/>
        </w:rPr>
      </w:pPr>
    </w:p>
    <w:p w14:paraId="524E4804" w14:textId="77777777" w:rsidR="00926D88" w:rsidRDefault="00926D88" w:rsidP="00926D88">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14:paraId="202DA5B6" w14:textId="77777777" w:rsidR="00926D88" w:rsidRDefault="00926D88" w:rsidP="00926D88">
      <w:pPr>
        <w:spacing w:line="240" w:lineRule="auto"/>
        <w:rPr>
          <w:rFonts w:ascii="Times New Roman" w:eastAsia="Times New Roman" w:hAnsi="Times New Roman" w:cs="Times New Roman"/>
          <w:iCs/>
          <w:color w:val="000000"/>
          <w:spacing w:val="-2"/>
          <w:sz w:val="24"/>
          <w:szCs w:val="24"/>
        </w:rPr>
      </w:pPr>
      <w:r w:rsidRPr="00343557">
        <w:rPr>
          <w:rFonts w:ascii="Times New Roman" w:eastAsia="Times New Roman" w:hAnsi="Times New Roman" w:cs="Times New Roman"/>
          <w:iCs/>
          <w:color w:val="000000"/>
          <w:spacing w:val="-2"/>
          <w:sz w:val="24"/>
          <w:szCs w:val="24"/>
        </w:rPr>
        <w:t xml:space="preserve">1. </w:t>
      </w:r>
      <w:r>
        <w:rPr>
          <w:rFonts w:ascii="Times New Roman" w:eastAsia="Times New Roman" w:hAnsi="Times New Roman" w:cs="Times New Roman"/>
          <w:iCs/>
          <w:color w:val="000000"/>
          <w:spacing w:val="-2"/>
          <w:sz w:val="24"/>
          <w:szCs w:val="24"/>
        </w:rPr>
        <w:t>Федеральный закон от 29.12.2012 № 273-ФЗ (ред. от 29.12.2022) «Об образовании в Российской Федерации» (с изм. и доп., вступ. в силу с 11.01.2023)</w:t>
      </w:r>
    </w:p>
    <w:p w14:paraId="123AEBF2" w14:textId="77777777"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Федеральный закон от 24.09.2022 № 371-ФЗ «О внесении изменений в Федеральный закон </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образовании в Российской Федерации</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 xml:space="preserve"> и статью 1 Федерального закона </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обязательных требованиях в Российской Федерации</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w:t>
      </w:r>
    </w:p>
    <w:p w14:paraId="797A588F" w14:textId="77777777"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 Федеральный закон от 31.07.2020 № 304-ФЗ </w:t>
      </w:r>
      <w:r w:rsidRPr="00343557">
        <w:rPr>
          <w:rFonts w:ascii="Times New Roman" w:eastAsia="Times New Roman" w:hAnsi="Times New Roman" w:cs="Times New Roman"/>
          <w:iCs/>
          <w:color w:val="000000"/>
          <w:spacing w:val="-2"/>
          <w:sz w:val="24"/>
          <w:szCs w:val="24"/>
        </w:rPr>
        <w:t xml:space="preserve">«О внесении изменений в Федеральный закон “Об образовании в Российской Федерации” </w:t>
      </w:r>
      <w:r>
        <w:rPr>
          <w:rFonts w:ascii="Times New Roman" w:eastAsia="Times New Roman" w:hAnsi="Times New Roman" w:cs="Times New Roman"/>
          <w:iCs/>
          <w:color w:val="000000"/>
          <w:spacing w:val="-2"/>
          <w:sz w:val="24"/>
          <w:szCs w:val="24"/>
        </w:rPr>
        <w:t>по вопросам воспитания обучающихся</w:t>
      </w:r>
      <w:r w:rsidRPr="00343557">
        <w:rPr>
          <w:rFonts w:ascii="Times New Roman" w:eastAsia="Times New Roman" w:hAnsi="Times New Roman" w:cs="Times New Roman"/>
          <w:iCs/>
          <w:color w:val="000000"/>
          <w:spacing w:val="-2"/>
          <w:sz w:val="24"/>
          <w:szCs w:val="24"/>
        </w:rPr>
        <w:t>»</w:t>
      </w:r>
    </w:p>
    <w:p w14:paraId="65A4683F" w14:textId="77777777"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w:t>
      </w:r>
      <w:proofErr w:type="gramStart"/>
      <w:r>
        <w:rPr>
          <w:rFonts w:ascii="Times New Roman" w:eastAsia="Times New Roman" w:hAnsi="Times New Roman" w:cs="Times New Roman"/>
          <w:iCs/>
          <w:color w:val="000000"/>
          <w:spacing w:val="-2"/>
          <w:sz w:val="24"/>
          <w:szCs w:val="24"/>
        </w:rPr>
        <w:t xml:space="preserve">Обновленный ФГОС ДО -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08.11.2022 № 955 «О внесении изменений…» (Зарегистрировано в Минюсте России 06.02.2023 № 72264)</w:t>
      </w:r>
      <w:proofErr w:type="gramEnd"/>
    </w:p>
    <w:p w14:paraId="6F40344B" w14:textId="77777777" w:rsidR="00926D88" w:rsidRDefault="00926D88" w:rsidP="00926D88">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Указ Президента РФ </w:t>
      </w:r>
      <w:r w:rsidRPr="0006427A">
        <w:rPr>
          <w:rFonts w:ascii="Times New Roman" w:eastAsia="Times New Roman" w:hAnsi="Times New Roman" w:cs="Times New Roman"/>
          <w:iCs/>
          <w:color w:val="000000"/>
          <w:spacing w:val="-2"/>
          <w:sz w:val="24"/>
          <w:szCs w:val="24"/>
        </w:rPr>
        <w:t xml:space="preserve">от </w:t>
      </w:r>
      <w:r>
        <w:rPr>
          <w:rFonts w:ascii="Times New Roman" w:eastAsia="Times New Roman" w:hAnsi="Times New Roman" w:cs="Times New Roman"/>
          <w:iCs/>
          <w:color w:val="000000"/>
          <w:spacing w:val="-2"/>
          <w:sz w:val="24"/>
          <w:szCs w:val="24"/>
        </w:rPr>
        <w:t>09</w:t>
      </w:r>
      <w:r w:rsidRPr="0006427A">
        <w:rPr>
          <w:rFonts w:ascii="Times New Roman" w:eastAsia="Times New Roman" w:hAnsi="Times New Roman" w:cs="Times New Roman"/>
          <w:iCs/>
          <w:color w:val="000000"/>
          <w:spacing w:val="-2"/>
          <w:sz w:val="24"/>
          <w:szCs w:val="24"/>
        </w:rPr>
        <w:t xml:space="preserve">.11.2022 № </w:t>
      </w:r>
      <w:r>
        <w:rPr>
          <w:rFonts w:ascii="Times New Roman" w:eastAsia="Times New Roman" w:hAnsi="Times New Roman" w:cs="Times New Roman"/>
          <w:iCs/>
          <w:color w:val="000000"/>
          <w:spacing w:val="-2"/>
          <w:sz w:val="24"/>
          <w:szCs w:val="24"/>
        </w:rPr>
        <w:t>809</w:t>
      </w:r>
      <w:r w:rsidRPr="0006427A">
        <w:rPr>
          <w:rFonts w:ascii="Times New Roman" w:eastAsia="Times New Roman" w:hAnsi="Times New Roman" w:cs="Times New Roman"/>
          <w:iCs/>
          <w:color w:val="000000"/>
          <w:spacing w:val="-2"/>
          <w:sz w:val="24"/>
          <w:szCs w:val="24"/>
        </w:rPr>
        <w:t xml:space="preserve"> «Об утверждении </w:t>
      </w:r>
      <w:r>
        <w:rPr>
          <w:rFonts w:ascii="Times New Roman" w:eastAsia="Times New Roman" w:hAnsi="Times New Roman" w:cs="Times New Roman"/>
          <w:iCs/>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eastAsia="Times New Roman" w:hAnsi="Times New Roman" w:cs="Times New Roman"/>
          <w:iCs/>
          <w:color w:val="000000"/>
          <w:spacing w:val="-2"/>
          <w:sz w:val="24"/>
          <w:szCs w:val="24"/>
        </w:rPr>
        <w:t xml:space="preserve">» </w:t>
      </w:r>
    </w:p>
    <w:p w14:paraId="0D23014F" w14:textId="0D1E310B" w:rsidR="00926D88" w:rsidRPr="005C428B" w:rsidRDefault="00926D88" w:rsidP="00926D88">
      <w:pPr>
        <w:spacing w:line="240" w:lineRule="auto"/>
        <w:rPr>
          <w:rFonts w:ascii="Times New Roman" w:eastAsia="Times New Roman" w:hAnsi="Times New Roman" w:cs="Times New Roman"/>
          <w:iCs/>
          <w:color w:val="000000"/>
          <w:spacing w:val="-2"/>
          <w:sz w:val="24"/>
          <w:szCs w:val="24"/>
        </w:rPr>
        <w:sectPr w:rsidR="00926D88" w:rsidRPr="005C428B" w:rsidSect="00A51606">
          <w:pgSz w:w="11906" w:h="16838"/>
          <w:pgMar w:top="720" w:right="720" w:bottom="720" w:left="720" w:header="709" w:footer="709" w:gutter="0"/>
          <w:cols w:space="708"/>
          <w:docGrid w:linePitch="360"/>
        </w:sectPr>
      </w:pPr>
      <w:r>
        <w:rPr>
          <w:rFonts w:ascii="Times New Roman" w:eastAsia="Times New Roman" w:hAnsi="Times New Roman" w:cs="Times New Roman"/>
          <w:iCs/>
          <w:color w:val="000000"/>
          <w:spacing w:val="-2"/>
          <w:sz w:val="24"/>
          <w:szCs w:val="24"/>
        </w:rPr>
        <w:t xml:space="preserve">6. </w:t>
      </w:r>
      <w:proofErr w:type="gramStart"/>
      <w:r>
        <w:rPr>
          <w:rFonts w:ascii="Times New Roman" w:eastAsia="Times New Roman" w:hAnsi="Times New Roman" w:cs="Times New Roman"/>
          <w:iCs/>
          <w:color w:val="000000"/>
          <w:spacing w:val="-2"/>
          <w:sz w:val="24"/>
          <w:szCs w:val="24"/>
        </w:rPr>
        <w:t xml:space="preserve">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25.11.2022 № 1028 «Об утверждении федеральной образовательной программы дошкольного образования» (Зарегистрировано в</w:t>
      </w:r>
      <w:r>
        <w:rPr>
          <w:rFonts w:ascii="Times New Roman" w:eastAsia="Times New Roman" w:hAnsi="Times New Roman" w:cs="Times New Roman"/>
          <w:iCs/>
          <w:color w:val="000000"/>
          <w:spacing w:val="-2"/>
          <w:sz w:val="24"/>
          <w:szCs w:val="24"/>
        </w:rPr>
        <w:t xml:space="preserve"> Минюсте России </w:t>
      </w:r>
      <w:r w:rsidRPr="00926D88">
        <w:rPr>
          <w:rFonts w:ascii="Times New Roman" w:eastAsia="Times New Roman" w:hAnsi="Times New Roman" w:cs="Times New Roman"/>
          <w:iCs/>
          <w:color w:val="000000"/>
          <w:spacing w:val="-2"/>
          <w:sz w:val="24"/>
          <w:szCs w:val="24"/>
        </w:rPr>
        <w:t>28.12.2022</w:t>
      </w:r>
      <w:proofErr w:type="gramEnd"/>
    </w:p>
    <w:p w14:paraId="5AE9B193" w14:textId="77777777" w:rsidR="00926D88" w:rsidRDefault="00926D88" w:rsidP="00B85414">
      <w:pPr>
        <w:spacing w:after="0"/>
        <w:jc w:val="both"/>
        <w:rPr>
          <w:rFonts w:ascii="Times New Roman" w:hAnsi="Times New Roman" w:cs="Times New Roman"/>
          <w:i/>
          <w:iCs/>
          <w:sz w:val="28"/>
          <w:szCs w:val="28"/>
        </w:rPr>
        <w:sectPr w:rsidR="00926D88" w:rsidSect="00926D88">
          <w:pgSz w:w="11906" w:h="16838"/>
          <w:pgMar w:top="720" w:right="720" w:bottom="720" w:left="720" w:header="709" w:footer="709" w:gutter="0"/>
          <w:cols w:space="708"/>
          <w:docGrid w:linePitch="360"/>
        </w:sectPr>
      </w:pPr>
    </w:p>
    <w:p w14:paraId="44747330" w14:textId="77777777" w:rsidR="00163E5D" w:rsidRPr="00163E5D" w:rsidRDefault="00163E5D" w:rsidP="00B85414">
      <w:pPr>
        <w:spacing w:after="0"/>
        <w:jc w:val="both"/>
        <w:rPr>
          <w:rFonts w:ascii="Times New Roman" w:hAnsi="Times New Roman" w:cs="Times New Roman"/>
          <w:sz w:val="28"/>
          <w:szCs w:val="28"/>
        </w:rPr>
      </w:pPr>
    </w:p>
    <w:sectPr w:rsidR="00163E5D" w:rsidRPr="00163E5D" w:rsidSect="00B854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81BF27" w14:textId="77777777" w:rsidR="00E371F0" w:rsidRDefault="00E371F0" w:rsidP="005D0B89">
      <w:pPr>
        <w:spacing w:after="0" w:line="240" w:lineRule="auto"/>
      </w:pPr>
      <w:r>
        <w:separator/>
      </w:r>
    </w:p>
  </w:endnote>
  <w:endnote w:type="continuationSeparator" w:id="0">
    <w:p w14:paraId="008723FC" w14:textId="77777777" w:rsidR="00E371F0" w:rsidRDefault="00E371F0" w:rsidP="005D0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0AFF" w:usb1="4000247B" w:usb2="0000000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773016"/>
      <w:docPartObj>
        <w:docPartGallery w:val="Page Numbers (Bottom of Page)"/>
        <w:docPartUnique/>
      </w:docPartObj>
    </w:sdtPr>
    <w:sdtContent>
      <w:p w14:paraId="3590C6A7" w14:textId="77777777" w:rsidR="00926D88" w:rsidRDefault="00926D88">
        <w:pPr>
          <w:pStyle w:val="a9"/>
          <w:jc w:val="center"/>
        </w:pPr>
        <w:r>
          <w:fldChar w:fldCharType="begin"/>
        </w:r>
        <w:r>
          <w:instrText>PAGE   \* MERGEFORMAT</w:instrText>
        </w:r>
        <w:r>
          <w:fldChar w:fldCharType="separate"/>
        </w:r>
        <w:r>
          <w:rPr>
            <w:noProof/>
          </w:rPr>
          <w:t>45</w:t>
        </w:r>
        <w:r>
          <w:fldChar w:fldCharType="end"/>
        </w:r>
      </w:p>
    </w:sdtContent>
  </w:sdt>
  <w:p w14:paraId="0E21D52E" w14:textId="77777777" w:rsidR="00926D88" w:rsidRDefault="00926D8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EC4CA8" w14:textId="77777777" w:rsidR="00E371F0" w:rsidRDefault="00E371F0" w:rsidP="005D0B89">
      <w:pPr>
        <w:spacing w:after="0" w:line="240" w:lineRule="auto"/>
      </w:pPr>
      <w:r>
        <w:separator/>
      </w:r>
    </w:p>
  </w:footnote>
  <w:footnote w:type="continuationSeparator" w:id="0">
    <w:p w14:paraId="4F24040F" w14:textId="77777777" w:rsidR="00E371F0" w:rsidRDefault="00E371F0" w:rsidP="005D0B89">
      <w:pPr>
        <w:spacing w:after="0" w:line="240" w:lineRule="auto"/>
      </w:pPr>
      <w:r>
        <w:continuationSeparator/>
      </w:r>
    </w:p>
  </w:footnote>
  <w:footnote w:id="1">
    <w:p w14:paraId="24072621" w14:textId="77777777" w:rsidR="005D0B89" w:rsidRPr="00673A01" w:rsidRDefault="005D0B89" w:rsidP="005D0B89">
      <w:pPr>
        <w:pStyle w:val="a6"/>
        <w:rPr>
          <w:color w:val="FF0000"/>
        </w:rPr>
      </w:pPr>
      <w:r w:rsidRPr="00673A01">
        <w:rPr>
          <w:rStyle w:val="a8"/>
          <w:color w:val="FF0000"/>
        </w:rPr>
        <w:footnoteRef/>
      </w:r>
      <w:r w:rsidRPr="00673A01">
        <w:rPr>
          <w:color w:val="FF0000"/>
        </w:rPr>
        <w:t xml:space="preserve"> В этом разделе прописываются парциальные программы, используемые в детском саду. Программа «Юный эколог» написана в качестве образца.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BAB41CB"/>
    <w:multiLevelType w:val="hybridMultilevel"/>
    <w:tmpl w:val="85824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6"/>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896"/>
    <w:rsid w:val="000016BF"/>
    <w:rsid w:val="00031047"/>
    <w:rsid w:val="000C3916"/>
    <w:rsid w:val="00116012"/>
    <w:rsid w:val="00140DE7"/>
    <w:rsid w:val="00163E5D"/>
    <w:rsid w:val="00196C07"/>
    <w:rsid w:val="00292F99"/>
    <w:rsid w:val="002A2726"/>
    <w:rsid w:val="002A53DF"/>
    <w:rsid w:val="00344597"/>
    <w:rsid w:val="0037491C"/>
    <w:rsid w:val="003E78C0"/>
    <w:rsid w:val="00450895"/>
    <w:rsid w:val="004E13AA"/>
    <w:rsid w:val="004E5A25"/>
    <w:rsid w:val="00522007"/>
    <w:rsid w:val="005870BD"/>
    <w:rsid w:val="005C0A89"/>
    <w:rsid w:val="005D0B89"/>
    <w:rsid w:val="00674C78"/>
    <w:rsid w:val="006A767B"/>
    <w:rsid w:val="00726D01"/>
    <w:rsid w:val="00926D88"/>
    <w:rsid w:val="009A4996"/>
    <w:rsid w:val="009A57F7"/>
    <w:rsid w:val="009F0403"/>
    <w:rsid w:val="00A456C4"/>
    <w:rsid w:val="00A86896"/>
    <w:rsid w:val="00B34D41"/>
    <w:rsid w:val="00B85414"/>
    <w:rsid w:val="00BB4168"/>
    <w:rsid w:val="00BC39FF"/>
    <w:rsid w:val="00C72584"/>
    <w:rsid w:val="00D00E82"/>
    <w:rsid w:val="00DE134A"/>
    <w:rsid w:val="00E371F0"/>
    <w:rsid w:val="00E4052B"/>
    <w:rsid w:val="00E558AC"/>
    <w:rsid w:val="00E62F50"/>
    <w:rsid w:val="00E766A6"/>
    <w:rsid w:val="00F17994"/>
    <w:rsid w:val="00F5741D"/>
    <w:rsid w:val="00F72BB1"/>
    <w:rsid w:val="00FC06DD"/>
    <w:rsid w:val="00FD1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9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5D0B89"/>
    <w:pPr>
      <w:spacing w:after="0" w:line="240" w:lineRule="auto"/>
    </w:pPr>
    <w:rPr>
      <w:sz w:val="20"/>
      <w:szCs w:val="20"/>
    </w:rPr>
  </w:style>
  <w:style w:type="character" w:customStyle="1" w:styleId="a7">
    <w:name w:val="Текст сноски Знак"/>
    <w:basedOn w:val="a0"/>
    <w:link w:val="a6"/>
    <w:uiPriority w:val="99"/>
    <w:semiHidden/>
    <w:rsid w:val="005D0B89"/>
    <w:rPr>
      <w:sz w:val="20"/>
      <w:szCs w:val="20"/>
    </w:rPr>
  </w:style>
  <w:style w:type="character" w:styleId="a8">
    <w:name w:val="footnote reference"/>
    <w:basedOn w:val="a0"/>
    <w:uiPriority w:val="99"/>
    <w:semiHidden/>
    <w:unhideWhenUsed/>
    <w:rsid w:val="005D0B89"/>
    <w:rPr>
      <w:vertAlign w:val="superscript"/>
    </w:rPr>
  </w:style>
  <w:style w:type="paragraph" w:styleId="a9">
    <w:name w:val="footer"/>
    <w:basedOn w:val="a"/>
    <w:link w:val="aa"/>
    <w:uiPriority w:val="99"/>
    <w:unhideWhenUsed/>
    <w:rsid w:val="00926D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6D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5D0B89"/>
    <w:pPr>
      <w:spacing w:after="0" w:line="240" w:lineRule="auto"/>
    </w:pPr>
    <w:rPr>
      <w:sz w:val="20"/>
      <w:szCs w:val="20"/>
    </w:rPr>
  </w:style>
  <w:style w:type="character" w:customStyle="1" w:styleId="a7">
    <w:name w:val="Текст сноски Знак"/>
    <w:basedOn w:val="a0"/>
    <w:link w:val="a6"/>
    <w:uiPriority w:val="99"/>
    <w:semiHidden/>
    <w:rsid w:val="005D0B89"/>
    <w:rPr>
      <w:sz w:val="20"/>
      <w:szCs w:val="20"/>
    </w:rPr>
  </w:style>
  <w:style w:type="character" w:styleId="a8">
    <w:name w:val="footnote reference"/>
    <w:basedOn w:val="a0"/>
    <w:uiPriority w:val="99"/>
    <w:semiHidden/>
    <w:unhideWhenUsed/>
    <w:rsid w:val="005D0B89"/>
    <w:rPr>
      <w:vertAlign w:val="superscript"/>
    </w:rPr>
  </w:style>
  <w:style w:type="paragraph" w:styleId="a9">
    <w:name w:val="footer"/>
    <w:basedOn w:val="a"/>
    <w:link w:val="aa"/>
    <w:uiPriority w:val="99"/>
    <w:unhideWhenUsed/>
    <w:rsid w:val="00926D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6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2071</TotalTime>
  <Pages>47</Pages>
  <Words>15927</Words>
  <Characters>90786</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svetlanakoksharova23@gmail.com</dc:creator>
  <cp:lastModifiedBy>Пользователь Windows</cp:lastModifiedBy>
  <cp:revision>6</cp:revision>
  <dcterms:created xsi:type="dcterms:W3CDTF">2023-03-20T08:22:00Z</dcterms:created>
  <dcterms:modified xsi:type="dcterms:W3CDTF">2023-04-07T06:22:00Z</dcterms:modified>
</cp:coreProperties>
</file>